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E1655" w14:textId="1B0213EA" w:rsidR="00E47B25" w:rsidRPr="00340F0E" w:rsidRDefault="00E47B25" w:rsidP="00E47B25">
      <w:pPr>
        <w:spacing w:before="240" w:after="60" w:line="240" w:lineRule="auto"/>
        <w:outlineLvl w:val="0"/>
        <w:rPr>
          <w:rFonts w:ascii="Cambria" w:eastAsia="Times New Roman" w:hAnsi="Cambria" w:cs="Times New Roman"/>
          <w:b/>
          <w:bCs/>
          <w:kern w:val="28"/>
          <w:sz w:val="32"/>
          <w:szCs w:val="32"/>
        </w:rPr>
      </w:pPr>
      <w:r w:rsidRPr="00E47B25">
        <w:rPr>
          <w:rFonts w:ascii="Cambria" w:eastAsia="Times New Roman" w:hAnsi="Cambria" w:cs="Times New Roman"/>
          <w:b/>
          <w:bCs/>
          <w:kern w:val="28"/>
          <w:sz w:val="32"/>
          <w:szCs w:val="32"/>
        </w:rPr>
        <w:t xml:space="preserve">                                                             </w:t>
      </w:r>
      <w:r w:rsidRPr="00340F0E">
        <w:rPr>
          <w:rFonts w:ascii="Cambria" w:eastAsia="Times New Roman" w:hAnsi="Cambria" w:cs="Times New Roman"/>
          <w:b/>
          <w:bCs/>
          <w:noProof/>
          <w:kern w:val="28"/>
          <w:sz w:val="32"/>
          <w:szCs w:val="32"/>
        </w:rPr>
        <w:drawing>
          <wp:inline distT="0" distB="0" distL="0" distR="0" wp14:anchorId="70826C9F" wp14:editId="695C7504">
            <wp:extent cx="586740" cy="79248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6740" cy="792480"/>
                    </a:xfrm>
                    <a:prstGeom prst="rect">
                      <a:avLst/>
                    </a:prstGeom>
                    <a:solidFill>
                      <a:srgbClr val="FFFFFF"/>
                    </a:solidFill>
                    <a:ln>
                      <a:noFill/>
                    </a:ln>
                  </pic:spPr>
                </pic:pic>
              </a:graphicData>
            </a:graphic>
          </wp:inline>
        </w:drawing>
      </w:r>
    </w:p>
    <w:p w14:paraId="23FB9D69" w14:textId="77777777" w:rsidR="00E47B25" w:rsidRPr="00340F0E" w:rsidRDefault="00E47B25" w:rsidP="00E47B25">
      <w:pPr>
        <w:spacing w:line="240" w:lineRule="auto"/>
        <w:jc w:val="center"/>
        <w:rPr>
          <w:rFonts w:ascii="Times New Roman" w:eastAsia="Times New Roman" w:hAnsi="Times New Roman" w:cs="Times New Roman"/>
          <w:b/>
          <w:bCs/>
          <w:sz w:val="28"/>
          <w:szCs w:val="24"/>
        </w:rPr>
      </w:pPr>
      <w:r w:rsidRPr="00340F0E">
        <w:rPr>
          <w:rFonts w:ascii="Times New Roman" w:eastAsia="Times New Roman" w:hAnsi="Times New Roman" w:cs="Times New Roman"/>
          <w:b/>
          <w:bCs/>
          <w:sz w:val="28"/>
          <w:szCs w:val="24"/>
        </w:rPr>
        <w:t>РЕСПУБЛИКА  КРЫМ</w:t>
      </w:r>
    </w:p>
    <w:p w14:paraId="06D29985" w14:textId="77777777" w:rsidR="00E47B25" w:rsidRPr="00340F0E" w:rsidRDefault="00E47B25" w:rsidP="00E47B25">
      <w:pPr>
        <w:spacing w:line="240" w:lineRule="auto"/>
        <w:jc w:val="center"/>
        <w:rPr>
          <w:rFonts w:ascii="Times New Roman" w:eastAsia="Times New Roman" w:hAnsi="Times New Roman" w:cs="Times New Roman"/>
          <w:b/>
          <w:bCs/>
          <w:sz w:val="28"/>
          <w:szCs w:val="24"/>
        </w:rPr>
      </w:pPr>
      <w:r w:rsidRPr="00340F0E">
        <w:rPr>
          <w:rFonts w:ascii="Times New Roman" w:eastAsia="Times New Roman" w:hAnsi="Times New Roman" w:cs="Times New Roman"/>
          <w:b/>
          <w:bCs/>
          <w:sz w:val="28"/>
          <w:szCs w:val="24"/>
        </w:rPr>
        <w:t>АДМИНИСТРАЦИЯ  ЛЕНИНСКОГО  РАЙОНА</w:t>
      </w:r>
    </w:p>
    <w:p w14:paraId="585824A9" w14:textId="77777777" w:rsidR="00E47B25" w:rsidRPr="00340F0E" w:rsidRDefault="00E47B25" w:rsidP="00E47B25">
      <w:pPr>
        <w:spacing w:line="240" w:lineRule="auto"/>
        <w:jc w:val="center"/>
        <w:rPr>
          <w:rFonts w:ascii="Times New Roman" w:eastAsia="Times New Roman" w:hAnsi="Times New Roman" w:cs="Times New Roman"/>
          <w:b/>
          <w:bCs/>
          <w:sz w:val="20"/>
          <w:szCs w:val="20"/>
        </w:rPr>
      </w:pPr>
      <w:r w:rsidRPr="00340F0E">
        <w:rPr>
          <w:rFonts w:ascii="Times New Roman" w:eastAsia="Times New Roman" w:hAnsi="Times New Roman" w:cs="Times New Roman"/>
          <w:b/>
          <w:bCs/>
          <w:sz w:val="20"/>
          <w:szCs w:val="20"/>
        </w:rPr>
        <w:t>АДМ</w:t>
      </w:r>
      <w:r w:rsidRPr="00340F0E">
        <w:rPr>
          <w:rFonts w:ascii="Times New Roman" w:eastAsia="Times New Roman" w:hAnsi="Times New Roman" w:cs="Times New Roman"/>
          <w:b/>
          <w:bCs/>
          <w:sz w:val="20"/>
          <w:szCs w:val="20"/>
          <w:lang w:val="en-US"/>
        </w:rPr>
        <w:t>I</w:t>
      </w:r>
      <w:r w:rsidRPr="00340F0E">
        <w:rPr>
          <w:rFonts w:ascii="Times New Roman" w:eastAsia="Times New Roman" w:hAnsi="Times New Roman" w:cs="Times New Roman"/>
          <w:b/>
          <w:bCs/>
          <w:sz w:val="20"/>
          <w:szCs w:val="20"/>
        </w:rPr>
        <w:t>Н</w:t>
      </w:r>
      <w:r w:rsidRPr="00340F0E">
        <w:rPr>
          <w:rFonts w:ascii="Times New Roman" w:eastAsia="Times New Roman" w:hAnsi="Times New Roman" w:cs="Times New Roman"/>
          <w:b/>
          <w:bCs/>
          <w:sz w:val="20"/>
          <w:szCs w:val="20"/>
          <w:lang w:val="en-US"/>
        </w:rPr>
        <w:t>I</w:t>
      </w:r>
      <w:r w:rsidRPr="00340F0E">
        <w:rPr>
          <w:rFonts w:ascii="Times New Roman" w:eastAsia="Times New Roman" w:hAnsi="Times New Roman" w:cs="Times New Roman"/>
          <w:b/>
          <w:bCs/>
          <w:sz w:val="20"/>
          <w:szCs w:val="20"/>
        </w:rPr>
        <w:t>СТРАЦ</w:t>
      </w:r>
      <w:r w:rsidRPr="00340F0E">
        <w:rPr>
          <w:rFonts w:ascii="Times New Roman" w:eastAsia="Times New Roman" w:hAnsi="Times New Roman" w:cs="Times New Roman"/>
          <w:b/>
          <w:bCs/>
          <w:sz w:val="20"/>
          <w:szCs w:val="20"/>
          <w:lang w:val="en-US"/>
        </w:rPr>
        <w:t>I</w:t>
      </w:r>
      <w:proofErr w:type="gramStart"/>
      <w:r w:rsidRPr="00340F0E">
        <w:rPr>
          <w:rFonts w:ascii="Times New Roman" w:eastAsia="Times New Roman" w:hAnsi="Times New Roman" w:cs="Times New Roman"/>
          <w:b/>
          <w:bCs/>
          <w:sz w:val="20"/>
          <w:szCs w:val="20"/>
        </w:rPr>
        <w:t>Я  ЛЕН</w:t>
      </w:r>
      <w:proofErr w:type="gramEnd"/>
      <w:r w:rsidRPr="00340F0E">
        <w:rPr>
          <w:rFonts w:ascii="Times New Roman" w:eastAsia="Times New Roman" w:hAnsi="Times New Roman" w:cs="Times New Roman"/>
          <w:b/>
          <w:bCs/>
          <w:sz w:val="20"/>
          <w:szCs w:val="20"/>
          <w:lang w:val="en-US"/>
        </w:rPr>
        <w:t>I</w:t>
      </w:r>
      <w:r w:rsidRPr="00340F0E">
        <w:rPr>
          <w:rFonts w:ascii="Times New Roman" w:eastAsia="Times New Roman" w:hAnsi="Times New Roman" w:cs="Times New Roman"/>
          <w:b/>
          <w:bCs/>
          <w:sz w:val="20"/>
          <w:szCs w:val="20"/>
        </w:rPr>
        <w:t>НСЬКОГО РАЙОНУ</w:t>
      </w:r>
    </w:p>
    <w:p w14:paraId="48833AB7" w14:textId="77777777" w:rsidR="00E47B25" w:rsidRPr="00340F0E" w:rsidRDefault="00E47B25" w:rsidP="00E47B25">
      <w:pPr>
        <w:pBdr>
          <w:bottom w:val="single" w:sz="12" w:space="1" w:color="auto"/>
        </w:pBdr>
        <w:spacing w:line="240" w:lineRule="auto"/>
        <w:jc w:val="center"/>
        <w:rPr>
          <w:rFonts w:ascii="Times New Roman" w:eastAsia="Times New Roman" w:hAnsi="Times New Roman" w:cs="Times New Roman"/>
          <w:b/>
          <w:bCs/>
          <w:sz w:val="20"/>
          <w:szCs w:val="20"/>
        </w:rPr>
      </w:pPr>
      <w:r w:rsidRPr="00340F0E">
        <w:rPr>
          <w:rFonts w:ascii="Times New Roman" w:eastAsia="Times New Roman" w:hAnsi="Times New Roman" w:cs="Times New Roman"/>
          <w:b/>
          <w:bCs/>
          <w:sz w:val="20"/>
          <w:szCs w:val="20"/>
        </w:rPr>
        <w:t xml:space="preserve">  ЛЕНИН  БОЛЮГИНИНЪ ИДАРЕСИ</w:t>
      </w:r>
    </w:p>
    <w:p w14:paraId="6D7057B8" w14:textId="77777777" w:rsidR="00E47B25" w:rsidRPr="00340F0E" w:rsidRDefault="00E47B25" w:rsidP="00E47B25">
      <w:pPr>
        <w:pBdr>
          <w:bottom w:val="single" w:sz="12" w:space="1" w:color="auto"/>
        </w:pBdr>
        <w:spacing w:line="240" w:lineRule="auto"/>
        <w:jc w:val="center"/>
        <w:rPr>
          <w:rFonts w:ascii="Times New Roman" w:eastAsia="Times New Roman" w:hAnsi="Times New Roman" w:cs="Times New Roman"/>
          <w:b/>
          <w:bCs/>
          <w:sz w:val="20"/>
          <w:szCs w:val="20"/>
        </w:rPr>
      </w:pPr>
    </w:p>
    <w:p w14:paraId="09E21480" w14:textId="77777777" w:rsidR="00E47B25" w:rsidRPr="00340F0E" w:rsidRDefault="00E47B25" w:rsidP="00E47B25">
      <w:pPr>
        <w:spacing w:line="240" w:lineRule="auto"/>
        <w:jc w:val="center"/>
        <w:rPr>
          <w:rFonts w:ascii="Times New Roman" w:eastAsia="Times New Roman" w:hAnsi="Times New Roman" w:cs="Times New Roman"/>
          <w:b/>
          <w:bCs/>
          <w:sz w:val="24"/>
          <w:szCs w:val="24"/>
          <w:u w:val="double"/>
        </w:rPr>
      </w:pPr>
    </w:p>
    <w:p w14:paraId="41392048" w14:textId="77777777" w:rsidR="00E47B25" w:rsidRPr="00340F0E" w:rsidRDefault="00E47B25" w:rsidP="00E47B25">
      <w:pPr>
        <w:spacing w:line="240" w:lineRule="auto"/>
        <w:jc w:val="center"/>
        <w:rPr>
          <w:rFonts w:ascii="Times New Roman" w:eastAsia="Times New Roman" w:hAnsi="Times New Roman" w:cs="Times New Roman"/>
          <w:b/>
          <w:bCs/>
          <w:sz w:val="28"/>
          <w:szCs w:val="24"/>
        </w:rPr>
      </w:pPr>
      <w:r w:rsidRPr="00340F0E">
        <w:rPr>
          <w:rFonts w:ascii="Times New Roman" w:eastAsia="Times New Roman" w:hAnsi="Times New Roman" w:cs="Times New Roman"/>
          <w:b/>
          <w:bCs/>
          <w:sz w:val="32"/>
          <w:szCs w:val="32"/>
        </w:rPr>
        <w:t>ПОСТАНОВЛЕНИЕ</w:t>
      </w:r>
    </w:p>
    <w:p w14:paraId="47984352" w14:textId="7C1E1745" w:rsidR="00E47B25" w:rsidRPr="00340F0E" w:rsidRDefault="00E47B25" w:rsidP="00E47B25">
      <w:pPr>
        <w:spacing w:line="240" w:lineRule="auto"/>
        <w:jc w:val="center"/>
        <w:rPr>
          <w:rFonts w:ascii="Times New Roman" w:eastAsia="Times New Roman" w:hAnsi="Times New Roman" w:cs="Times New Roman"/>
          <w:sz w:val="28"/>
          <w:szCs w:val="24"/>
        </w:rPr>
      </w:pPr>
      <w:r w:rsidRPr="00340F0E">
        <w:rPr>
          <w:rFonts w:ascii="Times New Roman" w:eastAsia="Times New Roman" w:hAnsi="Times New Roman" w:cs="Times New Roman"/>
          <w:sz w:val="28"/>
          <w:szCs w:val="24"/>
        </w:rPr>
        <w:t>от «</w:t>
      </w:r>
      <w:r w:rsidR="008171B5">
        <w:rPr>
          <w:rFonts w:ascii="Times New Roman" w:eastAsia="Times New Roman" w:hAnsi="Times New Roman" w:cs="Times New Roman"/>
          <w:sz w:val="28"/>
          <w:szCs w:val="24"/>
        </w:rPr>
        <w:t>12</w:t>
      </w:r>
      <w:bookmarkStart w:id="0" w:name="_GoBack"/>
      <w:bookmarkEnd w:id="0"/>
      <w:r w:rsidRPr="00340F0E">
        <w:rPr>
          <w:rFonts w:ascii="Times New Roman" w:eastAsia="Times New Roman" w:hAnsi="Times New Roman" w:cs="Times New Roman"/>
          <w:sz w:val="28"/>
          <w:szCs w:val="24"/>
        </w:rPr>
        <w:t xml:space="preserve">» </w:t>
      </w:r>
      <w:r w:rsidR="004001E2" w:rsidRPr="00340F0E">
        <w:rPr>
          <w:rFonts w:ascii="Times New Roman" w:eastAsia="Times New Roman" w:hAnsi="Times New Roman" w:cs="Times New Roman"/>
          <w:sz w:val="28"/>
          <w:szCs w:val="24"/>
        </w:rPr>
        <w:t>сентября</w:t>
      </w:r>
      <w:r w:rsidRPr="00340F0E">
        <w:rPr>
          <w:rFonts w:ascii="Times New Roman" w:eastAsia="Times New Roman" w:hAnsi="Times New Roman" w:cs="Times New Roman"/>
          <w:sz w:val="28"/>
          <w:szCs w:val="24"/>
        </w:rPr>
        <w:t xml:space="preserve"> 202</w:t>
      </w:r>
      <w:r w:rsidR="007107A7" w:rsidRPr="00340F0E">
        <w:rPr>
          <w:rFonts w:ascii="Times New Roman" w:eastAsia="Times New Roman" w:hAnsi="Times New Roman" w:cs="Times New Roman"/>
          <w:sz w:val="28"/>
          <w:szCs w:val="24"/>
        </w:rPr>
        <w:t>5</w:t>
      </w:r>
      <w:r w:rsidR="004001E2" w:rsidRPr="00340F0E">
        <w:rPr>
          <w:rFonts w:ascii="Times New Roman" w:eastAsia="Times New Roman" w:hAnsi="Times New Roman" w:cs="Times New Roman"/>
          <w:sz w:val="28"/>
          <w:szCs w:val="24"/>
        </w:rPr>
        <w:t xml:space="preserve"> </w:t>
      </w:r>
      <w:r w:rsidRPr="00340F0E">
        <w:rPr>
          <w:rFonts w:ascii="Times New Roman" w:eastAsia="Times New Roman" w:hAnsi="Times New Roman" w:cs="Times New Roman"/>
          <w:sz w:val="28"/>
          <w:szCs w:val="24"/>
        </w:rPr>
        <w:t xml:space="preserve">г. № </w:t>
      </w:r>
      <w:r w:rsidR="008171B5">
        <w:rPr>
          <w:rFonts w:ascii="Times New Roman" w:eastAsia="Times New Roman" w:hAnsi="Times New Roman" w:cs="Times New Roman"/>
          <w:sz w:val="28"/>
          <w:szCs w:val="24"/>
        </w:rPr>
        <w:t>549</w:t>
      </w:r>
      <w:r w:rsidRPr="00340F0E">
        <w:rPr>
          <w:rFonts w:ascii="Times New Roman" w:eastAsia="Times New Roman" w:hAnsi="Times New Roman" w:cs="Times New Roman"/>
          <w:sz w:val="28"/>
          <w:szCs w:val="24"/>
        </w:rPr>
        <w:t xml:space="preserve">  </w:t>
      </w:r>
    </w:p>
    <w:p w14:paraId="375B8079" w14:textId="77777777" w:rsidR="00E47B25" w:rsidRPr="00340F0E" w:rsidRDefault="00E47B25" w:rsidP="00E47B25">
      <w:pPr>
        <w:spacing w:line="240" w:lineRule="auto"/>
        <w:jc w:val="center"/>
        <w:rPr>
          <w:rFonts w:ascii="Times New Roman" w:eastAsia="Times New Roman" w:hAnsi="Times New Roman" w:cs="Times New Roman"/>
          <w:sz w:val="28"/>
          <w:szCs w:val="24"/>
        </w:rPr>
      </w:pPr>
      <w:proofErr w:type="spellStart"/>
      <w:r w:rsidRPr="00340F0E">
        <w:rPr>
          <w:rFonts w:ascii="Times New Roman" w:eastAsia="Times New Roman" w:hAnsi="Times New Roman" w:cs="Times New Roman"/>
          <w:sz w:val="28"/>
          <w:szCs w:val="24"/>
        </w:rPr>
        <w:t>пгт</w:t>
      </w:r>
      <w:proofErr w:type="spellEnd"/>
      <w:r w:rsidRPr="00340F0E">
        <w:rPr>
          <w:rFonts w:ascii="Times New Roman" w:eastAsia="Times New Roman" w:hAnsi="Times New Roman" w:cs="Times New Roman"/>
          <w:sz w:val="28"/>
          <w:szCs w:val="24"/>
        </w:rPr>
        <w:t xml:space="preserve">  Ленино</w:t>
      </w:r>
    </w:p>
    <w:p w14:paraId="4C5C7A13" w14:textId="77777777" w:rsidR="00E47B25" w:rsidRPr="00340F0E" w:rsidRDefault="00E47B25" w:rsidP="00E47B25">
      <w:pPr>
        <w:spacing w:line="240" w:lineRule="auto"/>
        <w:ind w:right="5391"/>
        <w:jc w:val="both"/>
        <w:rPr>
          <w:rFonts w:ascii="Times New Roman" w:eastAsia="Times New Roman" w:hAnsi="Times New Roman" w:cs="Times New Roman"/>
          <w:b/>
          <w:sz w:val="28"/>
          <w:szCs w:val="28"/>
        </w:rPr>
      </w:pPr>
    </w:p>
    <w:p w14:paraId="0458586E" w14:textId="278E33F5" w:rsidR="00E47B25" w:rsidRPr="00340F0E" w:rsidRDefault="004001E2" w:rsidP="00E47B25">
      <w:pPr>
        <w:pStyle w:val="a5"/>
        <w:ind w:right="5958"/>
        <w:jc w:val="both"/>
        <w:rPr>
          <w:rFonts w:ascii="Times New Roman" w:hAnsi="Times New Roman" w:cs="Times New Roman"/>
          <w:i/>
          <w:color w:val="000000" w:themeColor="text1"/>
          <w:szCs w:val="24"/>
        </w:rPr>
      </w:pPr>
      <w:r w:rsidRPr="00340F0E">
        <w:rPr>
          <w:rFonts w:ascii="Times New Roman" w:hAnsi="Times New Roman" w:cs="Times New Roman"/>
          <w:i/>
          <w:sz w:val="24"/>
          <w:szCs w:val="28"/>
        </w:rPr>
        <w:t>О внесении изменений в постановление Администрации Ленинского района Республики Крым от 17.01.2025 №5 «Об организации питания обучающихся и воспитанников образовательных организаций Ленинского района Республики Крым»</w:t>
      </w:r>
    </w:p>
    <w:p w14:paraId="4C452D21" w14:textId="77777777" w:rsidR="00E47B25" w:rsidRPr="00340F0E" w:rsidRDefault="00E47B25" w:rsidP="00E47B25">
      <w:pPr>
        <w:pStyle w:val="a5"/>
        <w:ind w:right="5958"/>
        <w:jc w:val="both"/>
        <w:rPr>
          <w:rFonts w:ascii="Times New Roman" w:hAnsi="Times New Roman" w:cs="Times New Roman"/>
          <w:i/>
          <w:color w:val="000000" w:themeColor="text1"/>
          <w:sz w:val="24"/>
          <w:szCs w:val="24"/>
        </w:rPr>
      </w:pPr>
    </w:p>
    <w:p w14:paraId="00000018" w14:textId="50B78C0F" w:rsidR="000809E8" w:rsidRDefault="00FA5902" w:rsidP="00FA5902">
      <w:pPr>
        <w:pStyle w:val="a5"/>
        <w:jc w:val="both"/>
        <w:rPr>
          <w:rFonts w:ascii="Times New Roman" w:hAnsi="Times New Roman" w:cs="Times New Roman"/>
          <w:color w:val="000000" w:themeColor="text1"/>
          <w:sz w:val="28"/>
          <w:szCs w:val="28"/>
        </w:rPr>
      </w:pPr>
      <w:r w:rsidRPr="00340F0E">
        <w:rPr>
          <w:rFonts w:ascii="Times New Roman" w:hAnsi="Times New Roman" w:cs="Times New Roman"/>
          <w:color w:val="000000" w:themeColor="text1"/>
          <w:sz w:val="28"/>
          <w:szCs w:val="28"/>
        </w:rPr>
        <w:t xml:space="preserve">В соответствии с Федеральным законом от 6 октября 2003 года </w:t>
      </w:r>
      <w:r w:rsidR="00E47B25" w:rsidRPr="00340F0E">
        <w:rPr>
          <w:rFonts w:ascii="Times New Roman" w:hAnsi="Times New Roman" w:cs="Times New Roman"/>
          <w:color w:val="000000" w:themeColor="text1"/>
          <w:sz w:val="28"/>
          <w:szCs w:val="28"/>
        </w:rPr>
        <w:t>№</w:t>
      </w:r>
      <w:r w:rsidRPr="00340F0E">
        <w:rPr>
          <w:rFonts w:ascii="Times New Roman" w:hAnsi="Times New Roman" w:cs="Times New Roman"/>
          <w:color w:val="000000" w:themeColor="text1"/>
          <w:sz w:val="28"/>
          <w:szCs w:val="28"/>
        </w:rPr>
        <w:t xml:space="preserve">131-ФЗ «Об общих принципах организации местного самоуправления в Российской Федерации», ст.37 Федерального закона от 29 декабря 2012 года </w:t>
      </w:r>
      <w:r w:rsidR="00E47B25" w:rsidRPr="00340F0E">
        <w:rPr>
          <w:rFonts w:ascii="Times New Roman" w:hAnsi="Times New Roman" w:cs="Times New Roman"/>
          <w:color w:val="000000" w:themeColor="text1"/>
          <w:sz w:val="28"/>
          <w:szCs w:val="28"/>
        </w:rPr>
        <w:t xml:space="preserve">№ </w:t>
      </w:r>
      <w:r w:rsidRPr="00340F0E">
        <w:rPr>
          <w:rFonts w:ascii="Times New Roman" w:hAnsi="Times New Roman" w:cs="Times New Roman"/>
          <w:color w:val="000000" w:themeColor="text1"/>
          <w:sz w:val="28"/>
          <w:szCs w:val="28"/>
        </w:rPr>
        <w:t>273-ФЗ «Об образовании в Российской Федерации», ст. 25.2 Федерального закона от 2 января 2000</w:t>
      </w:r>
      <w:r w:rsidR="007D79DF" w:rsidRPr="00340F0E">
        <w:rPr>
          <w:rFonts w:ascii="Times New Roman" w:hAnsi="Times New Roman" w:cs="Times New Roman"/>
          <w:color w:val="000000" w:themeColor="text1"/>
          <w:sz w:val="28"/>
          <w:szCs w:val="28"/>
        </w:rPr>
        <w:t xml:space="preserve"> года</w:t>
      </w:r>
      <w:r w:rsidRPr="00340F0E">
        <w:rPr>
          <w:rFonts w:ascii="Times New Roman" w:hAnsi="Times New Roman" w:cs="Times New Roman"/>
          <w:color w:val="000000" w:themeColor="text1"/>
          <w:sz w:val="28"/>
          <w:szCs w:val="28"/>
        </w:rPr>
        <w:t xml:space="preserve"> </w:t>
      </w:r>
      <w:r w:rsidR="00E47B25" w:rsidRPr="00340F0E">
        <w:rPr>
          <w:rFonts w:ascii="Times New Roman" w:hAnsi="Times New Roman" w:cs="Times New Roman"/>
          <w:color w:val="000000" w:themeColor="text1"/>
          <w:sz w:val="28"/>
          <w:szCs w:val="28"/>
        </w:rPr>
        <w:t xml:space="preserve">№ </w:t>
      </w:r>
      <w:r w:rsidRPr="00340F0E">
        <w:rPr>
          <w:rFonts w:ascii="Times New Roman" w:hAnsi="Times New Roman" w:cs="Times New Roman"/>
          <w:color w:val="000000" w:themeColor="text1"/>
          <w:sz w:val="28"/>
          <w:szCs w:val="28"/>
        </w:rPr>
        <w:t xml:space="preserve">29-ФЗ «О качестве и безопасности пищевых продуктов»,  Федеральным законом от 21 декабря 1996 года </w:t>
      </w:r>
      <w:r w:rsidR="00E47B25" w:rsidRPr="00340F0E">
        <w:rPr>
          <w:rFonts w:ascii="Times New Roman" w:hAnsi="Times New Roman" w:cs="Times New Roman"/>
          <w:color w:val="000000" w:themeColor="text1"/>
          <w:sz w:val="28"/>
          <w:szCs w:val="28"/>
        </w:rPr>
        <w:t>№</w:t>
      </w:r>
      <w:r w:rsidRPr="00340F0E">
        <w:rPr>
          <w:rFonts w:ascii="Times New Roman" w:hAnsi="Times New Roman" w:cs="Times New Roman"/>
          <w:color w:val="000000" w:themeColor="text1"/>
          <w:sz w:val="28"/>
          <w:szCs w:val="28"/>
        </w:rPr>
        <w:t xml:space="preserve"> 159- ФЗ «О дополнительных гарантиях по социальной поддержке детей-сирот </w:t>
      </w:r>
      <w:r w:rsidRPr="00340F0E">
        <w:rPr>
          <w:rFonts w:ascii="Times New Roman" w:eastAsia="Courier New" w:hAnsi="Times New Roman" w:cs="Times New Roman"/>
          <w:color w:val="000000" w:themeColor="text1"/>
          <w:sz w:val="28"/>
          <w:szCs w:val="28"/>
        </w:rPr>
        <w:t xml:space="preserve">и </w:t>
      </w:r>
      <w:r w:rsidRPr="00340F0E">
        <w:rPr>
          <w:rFonts w:ascii="Times New Roman" w:hAnsi="Times New Roman" w:cs="Times New Roman"/>
          <w:color w:val="000000" w:themeColor="text1"/>
          <w:sz w:val="28"/>
          <w:szCs w:val="28"/>
        </w:rPr>
        <w:t xml:space="preserve">детей, оставшихся без попечения родителей», Федеральным законом от 24 ноября 1995 года </w:t>
      </w:r>
      <w:r w:rsidR="00E47B25" w:rsidRPr="00340F0E">
        <w:rPr>
          <w:rFonts w:ascii="Times New Roman" w:hAnsi="Times New Roman" w:cs="Times New Roman"/>
          <w:color w:val="000000" w:themeColor="text1"/>
          <w:sz w:val="28"/>
          <w:szCs w:val="28"/>
        </w:rPr>
        <w:t>№</w:t>
      </w:r>
      <w:r w:rsidRPr="00340F0E">
        <w:rPr>
          <w:rFonts w:ascii="Times New Roman" w:hAnsi="Times New Roman" w:cs="Times New Roman"/>
          <w:color w:val="000000" w:themeColor="text1"/>
          <w:sz w:val="28"/>
          <w:szCs w:val="28"/>
        </w:rPr>
        <w:t xml:space="preserve"> 181-ФЗ «О социальной защите инвалидов в Российской Федерации», Указом Президента Российской Федерации от 23 января 2024 года </w:t>
      </w:r>
      <w:r w:rsidR="00E47B25" w:rsidRPr="00340F0E">
        <w:rPr>
          <w:rFonts w:ascii="Times New Roman" w:hAnsi="Times New Roman" w:cs="Times New Roman"/>
          <w:color w:val="000000" w:themeColor="text1"/>
          <w:sz w:val="28"/>
          <w:szCs w:val="28"/>
        </w:rPr>
        <w:t>№</w:t>
      </w:r>
      <w:r w:rsidRPr="00340F0E">
        <w:rPr>
          <w:rFonts w:ascii="Times New Roman" w:hAnsi="Times New Roman" w:cs="Times New Roman"/>
          <w:color w:val="000000" w:themeColor="text1"/>
          <w:sz w:val="28"/>
          <w:szCs w:val="28"/>
        </w:rPr>
        <w:t xml:space="preserve"> 63 «О мерах по социальной поддержке многодетных семей», Законом Республики Крым от 21 августа 2014 года </w:t>
      </w:r>
      <w:r w:rsidR="00E47B25" w:rsidRPr="00340F0E">
        <w:rPr>
          <w:rFonts w:ascii="Times New Roman" w:hAnsi="Times New Roman" w:cs="Times New Roman"/>
          <w:color w:val="000000" w:themeColor="text1"/>
          <w:sz w:val="28"/>
          <w:szCs w:val="28"/>
        </w:rPr>
        <w:t>№</w:t>
      </w:r>
      <w:r w:rsidRPr="00340F0E">
        <w:rPr>
          <w:rFonts w:ascii="Times New Roman" w:hAnsi="Times New Roman" w:cs="Times New Roman"/>
          <w:color w:val="000000" w:themeColor="text1"/>
          <w:sz w:val="28"/>
          <w:szCs w:val="28"/>
        </w:rPr>
        <w:t xml:space="preserve"> 54-ЗРК «Об основах местного самоуправления в Республике Крым», постановлением Совета министров Республики Крым от 29 марта 20</w:t>
      </w:r>
      <w:r w:rsidR="00E47B25" w:rsidRPr="00340F0E">
        <w:rPr>
          <w:rFonts w:ascii="Times New Roman" w:hAnsi="Times New Roman" w:cs="Times New Roman"/>
          <w:color w:val="000000" w:themeColor="text1"/>
          <w:sz w:val="28"/>
          <w:szCs w:val="28"/>
        </w:rPr>
        <w:t>23 года №</w:t>
      </w:r>
      <w:r w:rsidRPr="00340F0E">
        <w:rPr>
          <w:rFonts w:ascii="Times New Roman" w:hAnsi="Times New Roman" w:cs="Times New Roman"/>
          <w:color w:val="000000" w:themeColor="text1"/>
          <w:sz w:val="28"/>
          <w:szCs w:val="28"/>
        </w:rPr>
        <w:t xml:space="preserve"> </w:t>
      </w:r>
      <w:r w:rsidRPr="00340F0E">
        <w:rPr>
          <w:rFonts w:ascii="Times New Roman" w:eastAsia="Courier New" w:hAnsi="Times New Roman" w:cs="Times New Roman"/>
          <w:color w:val="000000" w:themeColor="text1"/>
          <w:sz w:val="28"/>
          <w:szCs w:val="28"/>
        </w:rPr>
        <w:t xml:space="preserve">241 </w:t>
      </w:r>
      <w:r w:rsidRPr="00340F0E">
        <w:rPr>
          <w:rFonts w:ascii="Times New Roman" w:hAnsi="Times New Roman" w:cs="Times New Roman"/>
          <w:color w:val="000000" w:themeColor="text1"/>
          <w:sz w:val="28"/>
          <w:szCs w:val="28"/>
        </w:rPr>
        <w:t xml:space="preserve">«Об утверждении Государственной программы развития образования </w:t>
      </w:r>
      <w:r w:rsidRPr="00340F0E">
        <w:rPr>
          <w:rFonts w:ascii="Times New Roman" w:eastAsia="Courier New" w:hAnsi="Times New Roman" w:cs="Times New Roman"/>
          <w:color w:val="000000" w:themeColor="text1"/>
          <w:sz w:val="28"/>
          <w:szCs w:val="28"/>
        </w:rPr>
        <w:t xml:space="preserve">в </w:t>
      </w:r>
      <w:r w:rsidRPr="00340F0E">
        <w:rPr>
          <w:rFonts w:ascii="Times New Roman" w:hAnsi="Times New Roman" w:cs="Times New Roman"/>
          <w:color w:val="000000" w:themeColor="text1"/>
          <w:sz w:val="28"/>
          <w:szCs w:val="28"/>
        </w:rPr>
        <w:t xml:space="preserve">Республике Крым», </w:t>
      </w:r>
      <w:r w:rsidR="00505E60" w:rsidRPr="00340F0E">
        <w:rPr>
          <w:rFonts w:ascii="Times New Roman" w:hAnsi="Times New Roman" w:cs="Times New Roman"/>
          <w:color w:val="000000" w:themeColor="text1"/>
          <w:sz w:val="28"/>
          <w:szCs w:val="28"/>
        </w:rPr>
        <w:t xml:space="preserve">постановлением Совета министров Республики Крым от 13 декабря 2024 года №766 «О внесении изменений в постановление Совета министров Республики Крым от 29 марта 2023 года №241», </w:t>
      </w:r>
      <w:r w:rsidRPr="00340F0E">
        <w:rPr>
          <w:rFonts w:ascii="Times New Roman" w:hAnsi="Times New Roman" w:cs="Times New Roman"/>
          <w:color w:val="000000" w:themeColor="text1"/>
          <w:sz w:val="28"/>
          <w:szCs w:val="28"/>
        </w:rPr>
        <w:t xml:space="preserve">постановлением Совета министров Республики Крым от 20 августа 2024 года </w:t>
      </w:r>
      <w:r w:rsidR="00E47B25" w:rsidRPr="00340F0E">
        <w:rPr>
          <w:rFonts w:ascii="Times New Roman" w:hAnsi="Times New Roman" w:cs="Times New Roman"/>
          <w:color w:val="000000" w:themeColor="text1"/>
          <w:sz w:val="28"/>
          <w:szCs w:val="28"/>
        </w:rPr>
        <w:t xml:space="preserve">№ </w:t>
      </w:r>
      <w:r w:rsidRPr="00340F0E">
        <w:rPr>
          <w:rFonts w:ascii="Times New Roman" w:hAnsi="Times New Roman" w:cs="Times New Roman"/>
          <w:color w:val="000000" w:themeColor="text1"/>
          <w:sz w:val="28"/>
          <w:szCs w:val="28"/>
        </w:rPr>
        <w:t xml:space="preserve">466 «Об установлении максимального размера родительской платы за присмотр и уход за детьми, осваивающими образовательные программы дошкольного образования </w:t>
      </w:r>
      <w:r w:rsidRPr="00340F0E">
        <w:rPr>
          <w:rFonts w:ascii="Times New Roman" w:eastAsia="Courier New" w:hAnsi="Times New Roman" w:cs="Times New Roman"/>
          <w:color w:val="000000" w:themeColor="text1"/>
          <w:sz w:val="28"/>
          <w:szCs w:val="28"/>
        </w:rPr>
        <w:t xml:space="preserve">в </w:t>
      </w:r>
      <w:r w:rsidRPr="00340F0E">
        <w:rPr>
          <w:rFonts w:ascii="Times New Roman" w:hAnsi="Times New Roman" w:cs="Times New Roman"/>
          <w:color w:val="000000" w:themeColor="text1"/>
          <w:sz w:val="28"/>
          <w:szCs w:val="28"/>
        </w:rPr>
        <w:t xml:space="preserve">государственных </w:t>
      </w:r>
      <w:r w:rsidRPr="00340F0E">
        <w:rPr>
          <w:rFonts w:ascii="Times New Roman" w:eastAsia="Courier New" w:hAnsi="Times New Roman" w:cs="Times New Roman"/>
          <w:color w:val="000000" w:themeColor="text1"/>
          <w:sz w:val="28"/>
          <w:szCs w:val="28"/>
        </w:rPr>
        <w:t xml:space="preserve">и </w:t>
      </w:r>
      <w:r w:rsidRPr="00340F0E">
        <w:rPr>
          <w:rFonts w:ascii="Times New Roman" w:hAnsi="Times New Roman" w:cs="Times New Roman"/>
          <w:color w:val="000000" w:themeColor="text1"/>
          <w:sz w:val="28"/>
          <w:szCs w:val="28"/>
        </w:rPr>
        <w:t xml:space="preserve">муниципальных образовательных </w:t>
      </w:r>
      <w:r w:rsidRPr="00340F0E">
        <w:rPr>
          <w:rFonts w:ascii="Times New Roman" w:hAnsi="Times New Roman" w:cs="Times New Roman"/>
          <w:color w:val="000000" w:themeColor="text1"/>
          <w:sz w:val="28"/>
          <w:szCs w:val="28"/>
        </w:rPr>
        <w:lastRenderedPageBreak/>
        <w:t xml:space="preserve">организациях, осуществляющих образовательную деятельность на территории Республики Крым, на 2025 год»,  Уставом муниципального образования Ленинский район Республики Крым, Протоколом заседания Оперативного штаба Республики Крым для реализации мер, предусмотренных Указом Президента Российской Федерации от 19 октября 2022 года </w:t>
      </w:r>
      <w:r w:rsidR="00E47B25" w:rsidRPr="00340F0E">
        <w:rPr>
          <w:rFonts w:ascii="Times New Roman" w:hAnsi="Times New Roman" w:cs="Times New Roman"/>
          <w:color w:val="000000" w:themeColor="text1"/>
          <w:sz w:val="28"/>
          <w:szCs w:val="28"/>
        </w:rPr>
        <w:t xml:space="preserve">№ 757 </w:t>
      </w:r>
      <w:r w:rsidRPr="00340F0E">
        <w:rPr>
          <w:rFonts w:ascii="Times New Roman" w:hAnsi="Times New Roman" w:cs="Times New Roman"/>
          <w:color w:val="000000" w:themeColor="text1"/>
          <w:sz w:val="28"/>
          <w:szCs w:val="28"/>
        </w:rPr>
        <w:t xml:space="preserve">«О мерах, осуществляемых в субъектах Российской Федерации в связи с Указом Президента Российской Федерации от 19 октября 2022 года </w:t>
      </w:r>
      <w:r w:rsidR="00E47B25" w:rsidRPr="00340F0E">
        <w:rPr>
          <w:rFonts w:ascii="Times New Roman" w:hAnsi="Times New Roman" w:cs="Times New Roman"/>
          <w:color w:val="000000" w:themeColor="text1"/>
          <w:sz w:val="28"/>
          <w:szCs w:val="28"/>
        </w:rPr>
        <w:t xml:space="preserve">№ </w:t>
      </w:r>
      <w:r w:rsidRPr="00340F0E">
        <w:rPr>
          <w:rFonts w:ascii="Times New Roman" w:hAnsi="Times New Roman" w:cs="Times New Roman"/>
          <w:color w:val="000000" w:themeColor="text1"/>
          <w:sz w:val="28"/>
          <w:szCs w:val="28"/>
        </w:rPr>
        <w:t xml:space="preserve">756» от 07 ноября 2022 года </w:t>
      </w:r>
      <w:r w:rsidR="00E47B25" w:rsidRPr="00340F0E">
        <w:rPr>
          <w:rFonts w:ascii="Times New Roman" w:hAnsi="Times New Roman" w:cs="Times New Roman"/>
          <w:color w:val="000000" w:themeColor="text1"/>
          <w:sz w:val="28"/>
          <w:szCs w:val="28"/>
        </w:rPr>
        <w:t xml:space="preserve">№ </w:t>
      </w:r>
      <w:r w:rsidRPr="00340F0E">
        <w:rPr>
          <w:rFonts w:ascii="Times New Roman" w:hAnsi="Times New Roman" w:cs="Times New Roman"/>
          <w:color w:val="000000" w:themeColor="text1"/>
          <w:sz w:val="28"/>
          <w:szCs w:val="28"/>
        </w:rPr>
        <w:t xml:space="preserve">1/2, постановлением Администрации Ленинского района от 11 января 2016 года </w:t>
      </w:r>
      <w:r w:rsidR="00E47B25" w:rsidRPr="00340F0E">
        <w:rPr>
          <w:rFonts w:ascii="Times New Roman" w:hAnsi="Times New Roman" w:cs="Times New Roman"/>
          <w:color w:val="000000" w:themeColor="text1"/>
          <w:sz w:val="28"/>
          <w:szCs w:val="28"/>
        </w:rPr>
        <w:t xml:space="preserve">№ </w:t>
      </w:r>
      <w:r w:rsidRPr="00340F0E">
        <w:rPr>
          <w:rFonts w:ascii="Times New Roman" w:hAnsi="Times New Roman" w:cs="Times New Roman"/>
          <w:color w:val="000000" w:themeColor="text1"/>
          <w:sz w:val="28"/>
          <w:szCs w:val="28"/>
        </w:rPr>
        <w:t xml:space="preserve">3 «Об утверждении Порядка установления, внесения и расходования родительской платы за присмотр и уход за детьми </w:t>
      </w:r>
      <w:r w:rsidR="00E47B25" w:rsidRPr="00340F0E">
        <w:rPr>
          <w:rFonts w:ascii="Times New Roman" w:hAnsi="Times New Roman" w:cs="Times New Roman"/>
          <w:color w:val="000000" w:themeColor="text1"/>
          <w:sz w:val="28"/>
          <w:szCs w:val="28"/>
        </w:rPr>
        <w:t>в</w:t>
      </w:r>
      <w:r w:rsidRPr="00340F0E">
        <w:rPr>
          <w:rFonts w:ascii="Times New Roman" w:hAnsi="Times New Roman" w:cs="Times New Roman"/>
          <w:color w:val="000000" w:themeColor="text1"/>
          <w:sz w:val="28"/>
          <w:szCs w:val="28"/>
        </w:rPr>
        <w:t xml:space="preserve"> муниципальных организац</w:t>
      </w:r>
      <w:r w:rsidR="00E47B25" w:rsidRPr="00340F0E">
        <w:rPr>
          <w:rFonts w:ascii="Times New Roman" w:hAnsi="Times New Roman" w:cs="Times New Roman"/>
          <w:color w:val="000000" w:themeColor="text1"/>
          <w:sz w:val="28"/>
          <w:szCs w:val="28"/>
        </w:rPr>
        <w:t>иях</w:t>
      </w:r>
      <w:r w:rsidRPr="00340F0E">
        <w:rPr>
          <w:rFonts w:ascii="Times New Roman" w:hAnsi="Times New Roman" w:cs="Times New Roman"/>
          <w:color w:val="000000" w:themeColor="text1"/>
          <w:sz w:val="28"/>
          <w:szCs w:val="28"/>
        </w:rPr>
        <w:t xml:space="preserve"> Ленинского района, реализующих образовательные программы дошкольного образования». </w:t>
      </w:r>
    </w:p>
    <w:p w14:paraId="66809EED" w14:textId="77777777" w:rsidR="005A6EBC" w:rsidRPr="00340F0E" w:rsidRDefault="005A6EBC" w:rsidP="00FA5902">
      <w:pPr>
        <w:pStyle w:val="a5"/>
        <w:jc w:val="both"/>
        <w:rPr>
          <w:rFonts w:ascii="Times New Roman" w:hAnsi="Times New Roman" w:cs="Times New Roman"/>
          <w:color w:val="000000" w:themeColor="text1"/>
          <w:sz w:val="28"/>
          <w:szCs w:val="28"/>
        </w:rPr>
      </w:pPr>
    </w:p>
    <w:p w14:paraId="2010C2E0" w14:textId="768874E8" w:rsidR="00B66274" w:rsidRDefault="00C13201" w:rsidP="00C13201">
      <w:pPr>
        <w:pStyle w:val="a5"/>
        <w:tabs>
          <w:tab w:val="left" w:pos="567"/>
        </w:tabs>
        <w:ind w:right="4"/>
        <w:jc w:val="both"/>
        <w:rPr>
          <w:rFonts w:ascii="Times New Roman" w:hAnsi="Times New Roman" w:cs="Times New Roman"/>
          <w:color w:val="000000" w:themeColor="text1"/>
          <w:sz w:val="28"/>
          <w:szCs w:val="28"/>
        </w:rPr>
      </w:pPr>
      <w:r w:rsidRPr="00340F0E">
        <w:rPr>
          <w:rFonts w:ascii="Times New Roman" w:hAnsi="Times New Roman" w:cs="Times New Roman"/>
          <w:color w:val="000000" w:themeColor="text1"/>
          <w:sz w:val="28"/>
          <w:szCs w:val="28"/>
        </w:rPr>
        <w:tab/>
      </w:r>
      <w:r w:rsidRPr="00340F0E">
        <w:rPr>
          <w:rFonts w:ascii="Times New Roman" w:hAnsi="Times New Roman" w:cs="Times New Roman"/>
          <w:sz w:val="28"/>
          <w:szCs w:val="28"/>
        </w:rPr>
        <w:t>1.</w:t>
      </w:r>
      <w:r w:rsidR="00DD6937" w:rsidRPr="00340F0E">
        <w:rPr>
          <w:rFonts w:ascii="Times New Roman" w:hAnsi="Times New Roman" w:cs="Times New Roman"/>
          <w:sz w:val="28"/>
          <w:szCs w:val="28"/>
        </w:rPr>
        <w:t xml:space="preserve">   </w:t>
      </w:r>
      <w:r w:rsidR="00B66274">
        <w:rPr>
          <w:rFonts w:ascii="Times New Roman" w:hAnsi="Times New Roman" w:cs="Times New Roman"/>
          <w:sz w:val="28"/>
          <w:szCs w:val="28"/>
        </w:rPr>
        <w:t>Внести</w:t>
      </w:r>
      <w:r w:rsidR="004001E2" w:rsidRPr="00340F0E">
        <w:rPr>
          <w:rFonts w:ascii="Times New Roman" w:hAnsi="Times New Roman" w:cs="Times New Roman"/>
          <w:sz w:val="28"/>
          <w:szCs w:val="28"/>
        </w:rPr>
        <w:t xml:space="preserve"> в Постановление Администрации Ленинского района Республики Крым от 17.01.2025 №5 «</w:t>
      </w:r>
      <w:r w:rsidR="004001E2" w:rsidRPr="00340F0E">
        <w:rPr>
          <w:rFonts w:ascii="Times New Roman" w:hAnsi="Times New Roman" w:cs="Times New Roman"/>
          <w:color w:val="000000" w:themeColor="text1"/>
          <w:sz w:val="28"/>
          <w:szCs w:val="28"/>
        </w:rPr>
        <w:t>Об утверждении Порядка по организации питания в муниципальных бюджетных дошкольных и общеобразовательных учреждениях Ленинского района Республики Крым в 2025 году»</w:t>
      </w:r>
      <w:r w:rsidR="00B66274">
        <w:rPr>
          <w:rFonts w:ascii="Times New Roman" w:hAnsi="Times New Roman" w:cs="Times New Roman"/>
          <w:color w:val="000000" w:themeColor="text1"/>
          <w:sz w:val="28"/>
          <w:szCs w:val="28"/>
        </w:rPr>
        <w:t xml:space="preserve"> следующие изменения:</w:t>
      </w:r>
    </w:p>
    <w:p w14:paraId="6BF9EE2D" w14:textId="77777777" w:rsidR="00B66274" w:rsidRDefault="00B66274" w:rsidP="00C13201">
      <w:pPr>
        <w:pStyle w:val="a5"/>
        <w:tabs>
          <w:tab w:val="left" w:pos="567"/>
        </w:tabs>
        <w:ind w:right="4"/>
        <w:jc w:val="both"/>
        <w:rPr>
          <w:rFonts w:ascii="Times New Roman" w:hAnsi="Times New Roman" w:cs="Times New Roman"/>
          <w:color w:val="000000" w:themeColor="text1"/>
          <w:sz w:val="28"/>
          <w:szCs w:val="28"/>
        </w:rPr>
      </w:pPr>
    </w:p>
    <w:p w14:paraId="69AD8C56" w14:textId="77777777" w:rsidR="00B66274" w:rsidRDefault="00C8103E" w:rsidP="00B66274">
      <w:pPr>
        <w:pStyle w:val="a5"/>
        <w:tabs>
          <w:tab w:val="left" w:pos="567"/>
        </w:tabs>
        <w:ind w:right="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приложение 1 «</w:t>
      </w:r>
      <w:r w:rsidRPr="00FA5902">
        <w:rPr>
          <w:rFonts w:ascii="Times New Roman" w:hAnsi="Times New Roman" w:cs="Times New Roman"/>
          <w:color w:val="000000" w:themeColor="text1"/>
          <w:sz w:val="28"/>
          <w:szCs w:val="28"/>
        </w:rPr>
        <w:t>Порядок по организации питания в муниципальных дошкольн</w:t>
      </w:r>
      <w:r>
        <w:rPr>
          <w:rFonts w:ascii="Times New Roman" w:hAnsi="Times New Roman" w:cs="Times New Roman"/>
          <w:color w:val="000000" w:themeColor="text1"/>
          <w:sz w:val="28"/>
          <w:szCs w:val="28"/>
        </w:rPr>
        <w:t>ых и</w:t>
      </w:r>
      <w:r w:rsidRPr="00FA5902">
        <w:rPr>
          <w:rFonts w:ascii="Times New Roman" w:hAnsi="Times New Roman" w:cs="Times New Roman"/>
          <w:color w:val="000000" w:themeColor="text1"/>
          <w:sz w:val="28"/>
          <w:szCs w:val="28"/>
        </w:rPr>
        <w:t xml:space="preserve"> общеобразовательных организациях Ленинского района Республик</w:t>
      </w:r>
      <w:r>
        <w:rPr>
          <w:rFonts w:ascii="Times New Roman" w:hAnsi="Times New Roman" w:cs="Times New Roman"/>
          <w:color w:val="000000" w:themeColor="text1"/>
          <w:sz w:val="28"/>
          <w:szCs w:val="28"/>
        </w:rPr>
        <w:t>и Крым в 2025 году»</w:t>
      </w:r>
      <w:r w:rsidR="00B66274">
        <w:rPr>
          <w:rFonts w:ascii="Times New Roman" w:hAnsi="Times New Roman" w:cs="Times New Roman"/>
          <w:color w:val="000000" w:themeColor="text1"/>
          <w:sz w:val="28"/>
          <w:szCs w:val="28"/>
        </w:rPr>
        <w:t>:</w:t>
      </w:r>
    </w:p>
    <w:p w14:paraId="25C449C1" w14:textId="41EDAD2A" w:rsidR="004001E2" w:rsidRPr="00340F0E" w:rsidRDefault="00C8103E" w:rsidP="00B66274">
      <w:pPr>
        <w:pStyle w:val="a5"/>
        <w:tabs>
          <w:tab w:val="left" w:pos="567"/>
        </w:tabs>
        <w:ind w:right="4"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p>
    <w:p w14:paraId="5618E9A4" w14:textId="0F122460" w:rsidR="00B66274" w:rsidRDefault="0083752C" w:rsidP="0083752C">
      <w:pPr>
        <w:pStyle w:val="a5"/>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пункт </w:t>
      </w:r>
      <w:r w:rsidR="00DD6937" w:rsidRPr="00340F0E">
        <w:rPr>
          <w:rFonts w:ascii="Times New Roman" w:eastAsia="Times New Roman" w:hAnsi="Times New Roman" w:cs="Times New Roman"/>
          <w:color w:val="000000" w:themeColor="text1"/>
          <w:sz w:val="28"/>
          <w:szCs w:val="28"/>
        </w:rPr>
        <w:t>6.3.</w:t>
      </w:r>
      <w:r w:rsidR="00B66274">
        <w:rPr>
          <w:rFonts w:ascii="Times New Roman" w:eastAsia="Times New Roman" w:hAnsi="Times New Roman" w:cs="Times New Roman"/>
          <w:color w:val="000000" w:themeColor="text1"/>
          <w:sz w:val="28"/>
          <w:szCs w:val="28"/>
        </w:rPr>
        <w:t xml:space="preserve"> абзац 1</w:t>
      </w:r>
      <w:r w:rsidR="00DD6937" w:rsidRPr="00340F0E">
        <w:rPr>
          <w:rFonts w:ascii="Times New Roman" w:eastAsia="Times New Roman" w:hAnsi="Times New Roman" w:cs="Times New Roman"/>
          <w:color w:val="000000" w:themeColor="text1"/>
          <w:sz w:val="28"/>
          <w:szCs w:val="28"/>
        </w:rPr>
        <w:t xml:space="preserve"> </w:t>
      </w:r>
      <w:r w:rsidR="00551A0F">
        <w:rPr>
          <w:rFonts w:ascii="Times New Roman" w:eastAsia="Times New Roman" w:hAnsi="Times New Roman" w:cs="Times New Roman"/>
          <w:color w:val="000000" w:themeColor="text1"/>
          <w:sz w:val="28"/>
          <w:szCs w:val="28"/>
        </w:rPr>
        <w:t>изложить в следующей редакции</w:t>
      </w:r>
      <w:r w:rsidR="00DD0AEF">
        <w:rPr>
          <w:rFonts w:ascii="Times New Roman" w:eastAsia="Times New Roman" w:hAnsi="Times New Roman" w:cs="Times New Roman"/>
          <w:color w:val="000000" w:themeColor="text1"/>
          <w:sz w:val="28"/>
          <w:szCs w:val="28"/>
        </w:rPr>
        <w:t>:</w:t>
      </w:r>
      <w:r w:rsidR="00551A0F">
        <w:rPr>
          <w:rFonts w:ascii="Times New Roman" w:eastAsia="Times New Roman" w:hAnsi="Times New Roman" w:cs="Times New Roman"/>
          <w:color w:val="000000" w:themeColor="text1"/>
          <w:sz w:val="28"/>
          <w:szCs w:val="28"/>
        </w:rPr>
        <w:t xml:space="preserve"> </w:t>
      </w:r>
    </w:p>
    <w:p w14:paraId="5B9C975A" w14:textId="77777777" w:rsidR="00B66274" w:rsidRDefault="00B66274" w:rsidP="0083752C">
      <w:pPr>
        <w:pStyle w:val="a5"/>
        <w:ind w:firstLine="720"/>
        <w:jc w:val="both"/>
        <w:rPr>
          <w:rFonts w:ascii="Times New Roman" w:eastAsia="Times New Roman" w:hAnsi="Times New Roman" w:cs="Times New Roman"/>
          <w:color w:val="000000" w:themeColor="text1"/>
          <w:sz w:val="28"/>
          <w:szCs w:val="28"/>
        </w:rPr>
      </w:pPr>
    </w:p>
    <w:p w14:paraId="59A33D9C" w14:textId="14C81A10" w:rsidR="00DD6937" w:rsidRDefault="00DD0AEF" w:rsidP="0083752C">
      <w:pPr>
        <w:pStyle w:val="a5"/>
        <w:ind w:firstLine="720"/>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00DD6937" w:rsidRPr="00340F0E">
        <w:rPr>
          <w:rFonts w:ascii="Times New Roman" w:hAnsi="Times New Roman" w:cs="Times New Roman"/>
          <w:color w:val="000000" w:themeColor="text1"/>
          <w:sz w:val="28"/>
          <w:szCs w:val="28"/>
        </w:rPr>
        <w:t xml:space="preserve">Бесплатное одноразовое </w:t>
      </w:r>
      <w:r w:rsidR="00DD6937" w:rsidRPr="00340F0E">
        <w:rPr>
          <w:rFonts w:ascii="Times New Roman" w:eastAsia="Times New Roman" w:hAnsi="Times New Roman" w:cs="Times New Roman"/>
          <w:color w:val="000000" w:themeColor="text1"/>
          <w:sz w:val="28"/>
          <w:szCs w:val="28"/>
        </w:rPr>
        <w:t xml:space="preserve">горячее </w:t>
      </w:r>
      <w:r w:rsidR="00DD6937" w:rsidRPr="00340F0E">
        <w:rPr>
          <w:rFonts w:ascii="Times New Roman" w:hAnsi="Times New Roman" w:cs="Times New Roman"/>
          <w:color w:val="000000" w:themeColor="text1"/>
          <w:sz w:val="28"/>
          <w:szCs w:val="28"/>
        </w:rPr>
        <w:t xml:space="preserve">питание </w:t>
      </w:r>
      <w:r w:rsidR="00DD6937" w:rsidRPr="00340F0E">
        <w:rPr>
          <w:rFonts w:ascii="Times New Roman" w:eastAsia="Times New Roman" w:hAnsi="Times New Roman" w:cs="Times New Roman"/>
          <w:color w:val="000000" w:themeColor="text1"/>
          <w:sz w:val="28"/>
          <w:szCs w:val="28"/>
        </w:rPr>
        <w:t xml:space="preserve">(обед) </w:t>
      </w:r>
      <w:r w:rsidR="00DD6937" w:rsidRPr="00340F0E">
        <w:rPr>
          <w:rFonts w:ascii="Times New Roman" w:hAnsi="Times New Roman" w:cs="Times New Roman"/>
          <w:color w:val="000000" w:themeColor="text1"/>
          <w:sz w:val="28"/>
          <w:szCs w:val="28"/>
        </w:rPr>
        <w:t xml:space="preserve">предоставляется льготным категориям обучающихся, получающих начальное </w:t>
      </w:r>
      <w:r w:rsidR="00DD6937" w:rsidRPr="00340F0E">
        <w:rPr>
          <w:rFonts w:ascii="Times New Roman" w:eastAsia="Times New Roman" w:hAnsi="Times New Roman" w:cs="Times New Roman"/>
          <w:color w:val="000000" w:themeColor="text1"/>
          <w:sz w:val="28"/>
          <w:szCs w:val="28"/>
        </w:rPr>
        <w:t xml:space="preserve">общее </w:t>
      </w:r>
      <w:r w:rsidR="00DD6937" w:rsidRPr="00340F0E">
        <w:rPr>
          <w:rFonts w:ascii="Times New Roman" w:hAnsi="Times New Roman" w:cs="Times New Roman"/>
          <w:color w:val="000000" w:themeColor="text1"/>
          <w:sz w:val="28"/>
          <w:szCs w:val="28"/>
        </w:rPr>
        <w:t xml:space="preserve">образование </w:t>
      </w:r>
      <w:r w:rsidR="00DD6937" w:rsidRPr="00340F0E">
        <w:rPr>
          <w:rFonts w:ascii="Times New Roman" w:eastAsia="Courier New" w:hAnsi="Times New Roman" w:cs="Times New Roman"/>
          <w:color w:val="000000" w:themeColor="text1"/>
          <w:sz w:val="28"/>
          <w:szCs w:val="28"/>
        </w:rPr>
        <w:t xml:space="preserve">в </w:t>
      </w:r>
      <w:r w:rsidR="00DD6937" w:rsidRPr="00340F0E">
        <w:rPr>
          <w:rFonts w:ascii="Times New Roman" w:eastAsia="Times New Roman" w:hAnsi="Times New Roman" w:cs="Times New Roman"/>
          <w:color w:val="000000" w:themeColor="text1"/>
          <w:sz w:val="28"/>
          <w:szCs w:val="28"/>
        </w:rPr>
        <w:t xml:space="preserve">муниципальных </w:t>
      </w:r>
      <w:r w:rsidR="00DD6937" w:rsidRPr="00340F0E">
        <w:rPr>
          <w:rFonts w:ascii="Times New Roman" w:hAnsi="Times New Roman" w:cs="Times New Roman"/>
          <w:color w:val="000000" w:themeColor="text1"/>
          <w:sz w:val="28"/>
          <w:szCs w:val="28"/>
        </w:rPr>
        <w:t xml:space="preserve">общеобразовательных </w:t>
      </w:r>
      <w:r w:rsidR="00DD6937" w:rsidRPr="00340F0E">
        <w:rPr>
          <w:rFonts w:ascii="Times New Roman" w:eastAsia="Times New Roman" w:hAnsi="Times New Roman" w:cs="Times New Roman"/>
          <w:color w:val="000000" w:themeColor="text1"/>
          <w:sz w:val="28"/>
          <w:szCs w:val="28"/>
        </w:rPr>
        <w:t xml:space="preserve">учреждениях за </w:t>
      </w:r>
      <w:r w:rsidR="00DD6937" w:rsidRPr="00340F0E">
        <w:rPr>
          <w:rFonts w:ascii="Times New Roman" w:hAnsi="Times New Roman" w:cs="Times New Roman"/>
          <w:color w:val="000000" w:themeColor="text1"/>
          <w:sz w:val="28"/>
          <w:szCs w:val="28"/>
        </w:rPr>
        <w:t xml:space="preserve">счет средств </w:t>
      </w:r>
      <w:r w:rsidR="00DD6937" w:rsidRPr="00340F0E">
        <w:rPr>
          <w:rFonts w:ascii="Times New Roman" w:eastAsia="Times New Roman" w:hAnsi="Times New Roman" w:cs="Times New Roman"/>
          <w:color w:val="000000" w:themeColor="text1"/>
          <w:sz w:val="28"/>
          <w:szCs w:val="28"/>
        </w:rPr>
        <w:t xml:space="preserve">бюджета муниципального </w:t>
      </w:r>
      <w:r w:rsidR="00DD6937" w:rsidRPr="00340F0E">
        <w:rPr>
          <w:rFonts w:ascii="Times New Roman" w:hAnsi="Times New Roman" w:cs="Times New Roman"/>
          <w:color w:val="000000" w:themeColor="text1"/>
          <w:sz w:val="28"/>
          <w:szCs w:val="28"/>
        </w:rPr>
        <w:t xml:space="preserve">образования </w:t>
      </w:r>
      <w:r w:rsidR="00DD6937" w:rsidRPr="00340F0E">
        <w:rPr>
          <w:rFonts w:ascii="Times New Roman" w:eastAsia="Times New Roman" w:hAnsi="Times New Roman" w:cs="Times New Roman"/>
          <w:color w:val="000000" w:themeColor="text1"/>
          <w:sz w:val="28"/>
          <w:szCs w:val="28"/>
        </w:rPr>
        <w:t xml:space="preserve">Ленинский район </w:t>
      </w:r>
      <w:r w:rsidR="00DD6937" w:rsidRPr="00340F0E">
        <w:rPr>
          <w:rFonts w:ascii="Times New Roman" w:hAnsi="Times New Roman" w:cs="Times New Roman"/>
          <w:color w:val="000000" w:themeColor="text1"/>
          <w:sz w:val="28"/>
          <w:szCs w:val="28"/>
        </w:rPr>
        <w:t xml:space="preserve">Республики Крым </w:t>
      </w:r>
      <w:r w:rsidR="00DD6937" w:rsidRPr="00340F0E">
        <w:rPr>
          <w:rFonts w:ascii="Times New Roman" w:eastAsia="Times New Roman" w:hAnsi="Times New Roman" w:cs="Times New Roman"/>
          <w:color w:val="000000" w:themeColor="text1"/>
          <w:sz w:val="28"/>
          <w:szCs w:val="28"/>
        </w:rPr>
        <w:t xml:space="preserve">из </w:t>
      </w:r>
      <w:r w:rsidR="00DD6937" w:rsidRPr="00340F0E">
        <w:rPr>
          <w:rFonts w:ascii="Times New Roman" w:hAnsi="Times New Roman" w:cs="Times New Roman"/>
          <w:color w:val="000000" w:themeColor="text1"/>
          <w:sz w:val="28"/>
          <w:szCs w:val="28"/>
        </w:rPr>
        <w:t xml:space="preserve">расчета 120,00 рублей в день на одного </w:t>
      </w:r>
      <w:r w:rsidR="00DD6937" w:rsidRPr="00340F0E">
        <w:rPr>
          <w:rFonts w:ascii="Times New Roman" w:eastAsia="Times New Roman" w:hAnsi="Times New Roman" w:cs="Times New Roman"/>
          <w:color w:val="000000" w:themeColor="text1"/>
          <w:sz w:val="28"/>
          <w:szCs w:val="28"/>
        </w:rPr>
        <w:t>ребенка</w:t>
      </w:r>
      <w:r w:rsidR="0083752C">
        <w:rPr>
          <w:rFonts w:ascii="Times New Roman" w:hAnsi="Times New Roman" w:cs="Times New Roman"/>
          <w:color w:val="000000" w:themeColor="text1"/>
          <w:sz w:val="28"/>
          <w:szCs w:val="28"/>
        </w:rPr>
        <w:t>;</w:t>
      </w:r>
      <w:r w:rsidR="00DD6937" w:rsidRPr="00340F0E">
        <w:rPr>
          <w:rFonts w:ascii="Times New Roman" w:hAnsi="Times New Roman" w:cs="Times New Roman"/>
          <w:color w:val="000000" w:themeColor="text1"/>
          <w:sz w:val="28"/>
          <w:szCs w:val="28"/>
        </w:rPr>
        <w:t xml:space="preserve"> </w:t>
      </w:r>
    </w:p>
    <w:p w14:paraId="460A34B1" w14:textId="77777777" w:rsidR="00B66274" w:rsidRPr="00340F0E" w:rsidRDefault="00B66274" w:rsidP="0083752C">
      <w:pPr>
        <w:pStyle w:val="a5"/>
        <w:ind w:firstLine="720"/>
        <w:jc w:val="both"/>
        <w:rPr>
          <w:rFonts w:ascii="Times New Roman" w:hAnsi="Times New Roman" w:cs="Times New Roman"/>
          <w:color w:val="000000" w:themeColor="text1"/>
          <w:sz w:val="28"/>
          <w:szCs w:val="28"/>
        </w:rPr>
      </w:pPr>
    </w:p>
    <w:p w14:paraId="25D385C3" w14:textId="35BF734F" w:rsidR="00C7609E" w:rsidRDefault="00C7609E" w:rsidP="00C13201">
      <w:pPr>
        <w:pStyle w:val="a5"/>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пункт</w:t>
      </w:r>
      <w:r w:rsidR="0083752C">
        <w:rPr>
          <w:rFonts w:ascii="Times New Roman" w:eastAsia="Times New Roman" w:hAnsi="Times New Roman" w:cs="Times New Roman"/>
          <w:color w:val="000000" w:themeColor="text1"/>
          <w:sz w:val="28"/>
          <w:szCs w:val="28"/>
        </w:rPr>
        <w:t xml:space="preserve"> </w:t>
      </w:r>
      <w:r w:rsidR="00DD6937" w:rsidRPr="00340F0E">
        <w:rPr>
          <w:rFonts w:ascii="Times New Roman" w:eastAsia="Times New Roman" w:hAnsi="Times New Roman" w:cs="Times New Roman"/>
          <w:color w:val="000000" w:themeColor="text1"/>
          <w:sz w:val="28"/>
          <w:szCs w:val="28"/>
        </w:rPr>
        <w:t xml:space="preserve">6.3.1. </w:t>
      </w:r>
      <w:r>
        <w:rPr>
          <w:rFonts w:ascii="Times New Roman" w:eastAsia="Times New Roman" w:hAnsi="Times New Roman" w:cs="Times New Roman"/>
          <w:color w:val="000000" w:themeColor="text1"/>
          <w:sz w:val="28"/>
          <w:szCs w:val="28"/>
        </w:rPr>
        <w:t>абзац 1 изложить в следующей редакции:</w:t>
      </w:r>
    </w:p>
    <w:p w14:paraId="34F5C7E9" w14:textId="77777777" w:rsidR="00C7609E" w:rsidRDefault="00C7609E" w:rsidP="00C13201">
      <w:pPr>
        <w:pStyle w:val="a5"/>
        <w:ind w:firstLine="720"/>
        <w:jc w:val="both"/>
        <w:rPr>
          <w:rFonts w:ascii="Times New Roman" w:eastAsia="Times New Roman" w:hAnsi="Times New Roman" w:cs="Times New Roman"/>
          <w:color w:val="000000" w:themeColor="text1"/>
          <w:sz w:val="28"/>
          <w:szCs w:val="28"/>
        </w:rPr>
      </w:pPr>
    </w:p>
    <w:p w14:paraId="667F7B7C" w14:textId="53423687" w:rsidR="00DD6937" w:rsidRDefault="00C7609E" w:rsidP="00C13201">
      <w:pPr>
        <w:pStyle w:val="a5"/>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D6937" w:rsidRPr="00340F0E">
        <w:rPr>
          <w:rFonts w:ascii="Times New Roman" w:hAnsi="Times New Roman" w:cs="Times New Roman"/>
          <w:color w:val="000000" w:themeColor="text1"/>
          <w:sz w:val="28"/>
          <w:szCs w:val="28"/>
        </w:rPr>
        <w:t xml:space="preserve">Бесплатное двухразовое </w:t>
      </w:r>
      <w:r w:rsidR="00DD6937" w:rsidRPr="00340F0E">
        <w:rPr>
          <w:rFonts w:ascii="Times New Roman" w:eastAsia="Times New Roman" w:hAnsi="Times New Roman" w:cs="Times New Roman"/>
          <w:color w:val="000000" w:themeColor="text1"/>
          <w:sz w:val="28"/>
          <w:szCs w:val="28"/>
        </w:rPr>
        <w:t xml:space="preserve">горячее питание (завтрак и обед) </w:t>
      </w:r>
      <w:r w:rsidR="00DD6937" w:rsidRPr="00340F0E">
        <w:rPr>
          <w:rFonts w:ascii="Times New Roman" w:hAnsi="Times New Roman" w:cs="Times New Roman"/>
          <w:color w:val="000000" w:themeColor="text1"/>
          <w:sz w:val="28"/>
          <w:szCs w:val="28"/>
        </w:rPr>
        <w:t xml:space="preserve">за </w:t>
      </w:r>
      <w:r w:rsidR="00DD6937" w:rsidRPr="00340F0E">
        <w:rPr>
          <w:rFonts w:ascii="Times New Roman" w:eastAsia="Times New Roman" w:hAnsi="Times New Roman" w:cs="Times New Roman"/>
          <w:color w:val="000000" w:themeColor="text1"/>
          <w:sz w:val="28"/>
          <w:szCs w:val="28"/>
        </w:rPr>
        <w:t xml:space="preserve">счет </w:t>
      </w:r>
      <w:r w:rsidR="00DD6937" w:rsidRPr="00340F0E">
        <w:rPr>
          <w:rFonts w:ascii="Times New Roman" w:hAnsi="Times New Roman" w:cs="Times New Roman"/>
          <w:color w:val="000000" w:themeColor="text1"/>
          <w:sz w:val="28"/>
          <w:szCs w:val="28"/>
        </w:rPr>
        <w:t xml:space="preserve">средств </w:t>
      </w:r>
      <w:r w:rsidR="00DD6937" w:rsidRPr="00340F0E">
        <w:rPr>
          <w:rFonts w:ascii="Times New Roman" w:eastAsia="Times New Roman" w:hAnsi="Times New Roman" w:cs="Times New Roman"/>
          <w:color w:val="000000" w:themeColor="text1"/>
          <w:sz w:val="28"/>
          <w:szCs w:val="28"/>
        </w:rPr>
        <w:t xml:space="preserve">бюджета </w:t>
      </w:r>
      <w:r w:rsidR="00DD6937" w:rsidRPr="00340F0E">
        <w:rPr>
          <w:rFonts w:ascii="Times New Roman" w:hAnsi="Times New Roman" w:cs="Times New Roman"/>
          <w:color w:val="000000" w:themeColor="text1"/>
          <w:sz w:val="28"/>
          <w:szCs w:val="28"/>
        </w:rPr>
        <w:t xml:space="preserve">муниципального образования </w:t>
      </w:r>
      <w:r w:rsidR="00DD6937" w:rsidRPr="00340F0E">
        <w:rPr>
          <w:rFonts w:ascii="Times New Roman" w:eastAsia="Times New Roman" w:hAnsi="Times New Roman" w:cs="Times New Roman"/>
          <w:color w:val="000000" w:themeColor="text1"/>
          <w:sz w:val="28"/>
          <w:szCs w:val="28"/>
        </w:rPr>
        <w:t xml:space="preserve">Ленинский район Республики </w:t>
      </w:r>
      <w:r w:rsidR="00DD6937" w:rsidRPr="00340F0E">
        <w:rPr>
          <w:rFonts w:ascii="Times New Roman" w:hAnsi="Times New Roman" w:cs="Times New Roman"/>
          <w:color w:val="000000" w:themeColor="text1"/>
          <w:sz w:val="28"/>
          <w:szCs w:val="28"/>
        </w:rPr>
        <w:t xml:space="preserve">Крым предоставляется обучающимся от </w:t>
      </w:r>
      <w:r w:rsidR="00DD6937" w:rsidRPr="00340F0E">
        <w:rPr>
          <w:rFonts w:ascii="Times New Roman" w:eastAsia="Times New Roman" w:hAnsi="Times New Roman" w:cs="Times New Roman"/>
          <w:color w:val="000000" w:themeColor="text1"/>
          <w:sz w:val="28"/>
          <w:szCs w:val="28"/>
        </w:rPr>
        <w:t xml:space="preserve">11 лет </w:t>
      </w:r>
      <w:r w:rsidR="00DD6937" w:rsidRPr="00340F0E">
        <w:rPr>
          <w:rFonts w:ascii="Times New Roman" w:hAnsi="Times New Roman" w:cs="Times New Roman"/>
          <w:color w:val="000000" w:themeColor="text1"/>
          <w:sz w:val="28"/>
          <w:szCs w:val="28"/>
        </w:rPr>
        <w:t xml:space="preserve">и старше </w:t>
      </w:r>
      <w:r w:rsidR="00DD6937" w:rsidRPr="00340F0E">
        <w:rPr>
          <w:rFonts w:ascii="Times New Roman" w:eastAsia="Times New Roman" w:hAnsi="Times New Roman" w:cs="Times New Roman"/>
          <w:color w:val="000000" w:themeColor="text1"/>
          <w:sz w:val="28"/>
          <w:szCs w:val="28"/>
        </w:rPr>
        <w:t xml:space="preserve">(5-11 классов) в </w:t>
      </w:r>
      <w:r w:rsidR="00DD6937" w:rsidRPr="00340F0E">
        <w:rPr>
          <w:rFonts w:ascii="Times New Roman" w:hAnsi="Times New Roman" w:cs="Times New Roman"/>
          <w:color w:val="000000" w:themeColor="text1"/>
          <w:sz w:val="28"/>
          <w:szCs w:val="28"/>
        </w:rPr>
        <w:t xml:space="preserve">сумме </w:t>
      </w:r>
      <w:r w:rsidR="00DD6937" w:rsidRPr="00340F0E">
        <w:rPr>
          <w:rFonts w:ascii="Times New Roman" w:eastAsia="Times New Roman" w:hAnsi="Times New Roman" w:cs="Times New Roman"/>
          <w:color w:val="000000" w:themeColor="text1"/>
          <w:sz w:val="28"/>
          <w:szCs w:val="28"/>
        </w:rPr>
        <w:t xml:space="preserve">195,00 </w:t>
      </w:r>
      <w:r w:rsidR="00E36A5A">
        <w:rPr>
          <w:rFonts w:ascii="Times New Roman" w:hAnsi="Times New Roman" w:cs="Times New Roman"/>
          <w:color w:val="000000" w:themeColor="text1"/>
          <w:sz w:val="28"/>
          <w:szCs w:val="28"/>
        </w:rPr>
        <w:t xml:space="preserve">рублей </w:t>
      </w:r>
      <w:r w:rsidR="00E36A5A">
        <w:rPr>
          <w:rFonts w:ascii="Times New Roman" w:eastAsia="Times New Roman" w:hAnsi="Times New Roman" w:cs="Times New Roman"/>
          <w:color w:val="000000" w:themeColor="text1"/>
          <w:sz w:val="28"/>
          <w:szCs w:val="28"/>
        </w:rPr>
        <w:t>(завтрак – 75</w:t>
      </w:r>
      <w:r w:rsidR="00E36A5A" w:rsidRPr="00340F0E">
        <w:rPr>
          <w:rFonts w:ascii="Times New Roman" w:eastAsia="Times New Roman" w:hAnsi="Times New Roman" w:cs="Times New Roman"/>
          <w:color w:val="000000" w:themeColor="text1"/>
          <w:sz w:val="28"/>
          <w:szCs w:val="28"/>
        </w:rPr>
        <w:t xml:space="preserve"> </w:t>
      </w:r>
      <w:r w:rsidR="00E36A5A" w:rsidRPr="00340F0E">
        <w:rPr>
          <w:rFonts w:ascii="Times New Roman" w:hAnsi="Times New Roman" w:cs="Times New Roman"/>
          <w:color w:val="000000" w:themeColor="text1"/>
          <w:sz w:val="28"/>
          <w:szCs w:val="28"/>
        </w:rPr>
        <w:t>руб., обед -</w:t>
      </w:r>
      <w:r w:rsidR="00E36A5A">
        <w:rPr>
          <w:rFonts w:ascii="Times New Roman" w:eastAsia="Times New Roman" w:hAnsi="Times New Roman" w:cs="Times New Roman"/>
          <w:color w:val="000000" w:themeColor="text1"/>
          <w:sz w:val="28"/>
          <w:szCs w:val="28"/>
        </w:rPr>
        <w:t xml:space="preserve"> 120</w:t>
      </w:r>
      <w:r w:rsidR="00E36A5A" w:rsidRPr="00340F0E">
        <w:rPr>
          <w:rFonts w:ascii="Times New Roman" w:eastAsia="Times New Roman" w:hAnsi="Times New Roman" w:cs="Times New Roman"/>
          <w:color w:val="000000" w:themeColor="text1"/>
          <w:sz w:val="28"/>
          <w:szCs w:val="28"/>
        </w:rPr>
        <w:t xml:space="preserve"> </w:t>
      </w:r>
      <w:r w:rsidR="00E36A5A" w:rsidRPr="00340F0E">
        <w:rPr>
          <w:rFonts w:ascii="Times New Roman" w:hAnsi="Times New Roman" w:cs="Times New Roman"/>
          <w:color w:val="000000" w:themeColor="text1"/>
          <w:sz w:val="28"/>
          <w:szCs w:val="28"/>
        </w:rPr>
        <w:t>руб.</w:t>
      </w:r>
      <w:r w:rsidR="00E36A5A" w:rsidRPr="00340F0E">
        <w:rPr>
          <w:rFonts w:ascii="Times New Roman" w:eastAsia="Times New Roman" w:hAnsi="Times New Roman" w:cs="Times New Roman"/>
          <w:color w:val="000000" w:themeColor="text1"/>
          <w:sz w:val="28"/>
          <w:szCs w:val="28"/>
        </w:rPr>
        <w:t>)</w:t>
      </w:r>
      <w:r w:rsidR="00DD6937" w:rsidRPr="00340F0E">
        <w:rPr>
          <w:rFonts w:ascii="Times New Roman" w:hAnsi="Times New Roman" w:cs="Times New Roman"/>
          <w:color w:val="000000" w:themeColor="text1"/>
          <w:sz w:val="28"/>
          <w:szCs w:val="28"/>
        </w:rPr>
        <w:t xml:space="preserve"> </w:t>
      </w:r>
      <w:r w:rsidR="00DD6937" w:rsidRPr="00340F0E">
        <w:rPr>
          <w:rFonts w:ascii="Times New Roman" w:eastAsia="Times New Roman" w:hAnsi="Times New Roman" w:cs="Times New Roman"/>
          <w:color w:val="000000" w:themeColor="text1"/>
          <w:sz w:val="28"/>
          <w:szCs w:val="28"/>
        </w:rPr>
        <w:t xml:space="preserve">на </w:t>
      </w:r>
      <w:r w:rsidR="00DD6937" w:rsidRPr="00340F0E">
        <w:rPr>
          <w:rFonts w:ascii="Times New Roman" w:hAnsi="Times New Roman" w:cs="Times New Roman"/>
          <w:color w:val="000000" w:themeColor="text1"/>
          <w:sz w:val="28"/>
          <w:szCs w:val="28"/>
        </w:rPr>
        <w:t xml:space="preserve">одного </w:t>
      </w:r>
      <w:r w:rsidR="00DD6937" w:rsidRPr="00340F0E">
        <w:rPr>
          <w:rFonts w:ascii="Times New Roman" w:eastAsia="Times New Roman" w:hAnsi="Times New Roman" w:cs="Times New Roman"/>
          <w:color w:val="000000" w:themeColor="text1"/>
          <w:sz w:val="28"/>
          <w:szCs w:val="28"/>
        </w:rPr>
        <w:t xml:space="preserve">ребенка в день льготным </w:t>
      </w:r>
      <w:r w:rsidR="00DD6937" w:rsidRPr="00340F0E">
        <w:rPr>
          <w:rFonts w:ascii="Times New Roman" w:hAnsi="Times New Roman" w:cs="Times New Roman"/>
          <w:color w:val="000000" w:themeColor="text1"/>
          <w:sz w:val="28"/>
          <w:szCs w:val="28"/>
        </w:rPr>
        <w:t xml:space="preserve">категориям </w:t>
      </w:r>
      <w:r w:rsidR="00DD6937" w:rsidRPr="00340F0E">
        <w:rPr>
          <w:rFonts w:ascii="Times New Roman" w:eastAsia="Times New Roman" w:hAnsi="Times New Roman" w:cs="Times New Roman"/>
          <w:color w:val="000000" w:themeColor="text1"/>
          <w:sz w:val="28"/>
          <w:szCs w:val="28"/>
        </w:rPr>
        <w:t xml:space="preserve">обучающихся в общеобразовательных </w:t>
      </w:r>
      <w:r w:rsidR="00DD6937" w:rsidRPr="00340F0E">
        <w:rPr>
          <w:rFonts w:ascii="Times New Roman" w:hAnsi="Times New Roman" w:cs="Times New Roman"/>
          <w:color w:val="000000" w:themeColor="text1"/>
          <w:sz w:val="28"/>
          <w:szCs w:val="28"/>
        </w:rPr>
        <w:t xml:space="preserve">учреждениях Ленинского района </w:t>
      </w:r>
      <w:r w:rsidR="00DD6937" w:rsidRPr="00340F0E">
        <w:rPr>
          <w:rFonts w:ascii="Times New Roman" w:eastAsia="Times New Roman" w:hAnsi="Times New Roman" w:cs="Times New Roman"/>
          <w:color w:val="000000" w:themeColor="text1"/>
          <w:sz w:val="28"/>
          <w:szCs w:val="28"/>
        </w:rPr>
        <w:t xml:space="preserve">Республики </w:t>
      </w:r>
      <w:r w:rsidR="00AB7FA1">
        <w:rPr>
          <w:rFonts w:ascii="Times New Roman" w:hAnsi="Times New Roman" w:cs="Times New Roman"/>
          <w:color w:val="000000" w:themeColor="text1"/>
          <w:sz w:val="28"/>
          <w:szCs w:val="28"/>
        </w:rPr>
        <w:t>Крым</w:t>
      </w:r>
      <w:r>
        <w:rPr>
          <w:rFonts w:ascii="Times New Roman" w:hAnsi="Times New Roman" w:cs="Times New Roman"/>
          <w:color w:val="000000" w:themeColor="text1"/>
          <w:sz w:val="28"/>
          <w:szCs w:val="28"/>
        </w:rPr>
        <w:t>»</w:t>
      </w:r>
      <w:r w:rsidR="00AB7FA1">
        <w:rPr>
          <w:rFonts w:ascii="Times New Roman" w:hAnsi="Times New Roman" w:cs="Times New Roman"/>
          <w:color w:val="000000" w:themeColor="text1"/>
          <w:sz w:val="28"/>
          <w:szCs w:val="28"/>
        </w:rPr>
        <w:t>;</w:t>
      </w:r>
    </w:p>
    <w:p w14:paraId="0CB75B38" w14:textId="77777777" w:rsidR="00C7609E" w:rsidRPr="00340F0E" w:rsidRDefault="00C7609E" w:rsidP="00C13201">
      <w:pPr>
        <w:pStyle w:val="a5"/>
        <w:ind w:firstLine="720"/>
        <w:jc w:val="both"/>
        <w:rPr>
          <w:rFonts w:ascii="Times New Roman" w:hAnsi="Times New Roman" w:cs="Times New Roman"/>
          <w:color w:val="000000" w:themeColor="text1"/>
          <w:sz w:val="28"/>
          <w:szCs w:val="28"/>
        </w:rPr>
      </w:pPr>
    </w:p>
    <w:p w14:paraId="54386A8A" w14:textId="0F8E0C2B" w:rsidR="00C7609E" w:rsidRDefault="0083752C" w:rsidP="00C13201">
      <w:pPr>
        <w:pStyle w:val="a5"/>
        <w:ind w:firstLine="720"/>
        <w:jc w:val="both"/>
        <w:rPr>
          <w:rFonts w:ascii="Times New Roman" w:eastAsia="Times New Roman" w:hAnsi="Times New Roman" w:cs="Times New Roman"/>
          <w:color w:val="000000" w:themeColor="text1"/>
          <w:sz w:val="28"/>
          <w:szCs w:val="28"/>
        </w:rPr>
      </w:pPr>
      <w:r>
        <w:rPr>
          <w:rFonts w:ascii="Times New Roman" w:hAnsi="Times New Roman"/>
          <w:sz w:val="28"/>
          <w:szCs w:val="28"/>
        </w:rPr>
        <w:t>пункта 6.4.6</w:t>
      </w:r>
      <w:r w:rsidR="00C13201" w:rsidRPr="00340F0E">
        <w:rPr>
          <w:rFonts w:ascii="Times New Roman" w:hAnsi="Times New Roman"/>
          <w:sz w:val="28"/>
          <w:szCs w:val="28"/>
        </w:rPr>
        <w:t>.</w:t>
      </w:r>
      <w:r w:rsidR="00C7609E" w:rsidRPr="00C7609E">
        <w:rPr>
          <w:rFonts w:ascii="Times New Roman" w:hAnsi="Times New Roman"/>
          <w:sz w:val="28"/>
          <w:szCs w:val="28"/>
        </w:rPr>
        <w:t xml:space="preserve"> </w:t>
      </w:r>
      <w:r w:rsidR="00C7609E">
        <w:rPr>
          <w:rFonts w:ascii="Times New Roman" w:hAnsi="Times New Roman"/>
          <w:sz w:val="28"/>
          <w:szCs w:val="28"/>
        </w:rPr>
        <w:t xml:space="preserve">абзац 2 </w:t>
      </w:r>
      <w:r w:rsidR="00C7609E">
        <w:rPr>
          <w:rFonts w:ascii="Times New Roman" w:eastAsia="Times New Roman" w:hAnsi="Times New Roman" w:cs="Times New Roman"/>
          <w:color w:val="000000" w:themeColor="text1"/>
          <w:sz w:val="28"/>
          <w:szCs w:val="28"/>
        </w:rPr>
        <w:t>изложить в следующей редакции:</w:t>
      </w:r>
    </w:p>
    <w:p w14:paraId="577597CD" w14:textId="77777777" w:rsidR="00C7609E" w:rsidRDefault="00C7609E" w:rsidP="00C13201">
      <w:pPr>
        <w:pStyle w:val="a5"/>
        <w:ind w:firstLine="720"/>
        <w:jc w:val="both"/>
        <w:rPr>
          <w:rFonts w:ascii="Times New Roman" w:hAnsi="Times New Roman"/>
          <w:sz w:val="28"/>
          <w:szCs w:val="28"/>
        </w:rPr>
      </w:pPr>
    </w:p>
    <w:p w14:paraId="136C74AA" w14:textId="0E52B7F9" w:rsidR="00DD6937" w:rsidRPr="00340F0E" w:rsidRDefault="00C7609E" w:rsidP="00C13201">
      <w:pPr>
        <w:pStyle w:val="a5"/>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w:t>
      </w:r>
      <w:r w:rsidR="00DD6937" w:rsidRPr="00340F0E">
        <w:rPr>
          <w:rFonts w:ascii="Times New Roman" w:hAnsi="Times New Roman" w:cs="Times New Roman"/>
          <w:color w:val="000000" w:themeColor="text1"/>
          <w:sz w:val="28"/>
          <w:szCs w:val="28"/>
        </w:rPr>
        <w:t xml:space="preserve">Обучающийся с ограниченными возможностями </w:t>
      </w:r>
      <w:r w:rsidR="00DD6937" w:rsidRPr="00340F0E">
        <w:rPr>
          <w:rFonts w:ascii="Times New Roman" w:eastAsia="Times New Roman" w:hAnsi="Times New Roman" w:cs="Times New Roman"/>
          <w:color w:val="000000" w:themeColor="text1"/>
          <w:sz w:val="28"/>
          <w:szCs w:val="28"/>
        </w:rPr>
        <w:t xml:space="preserve">здоровья - физическое лицо, </w:t>
      </w:r>
      <w:r w:rsidR="00DD6937" w:rsidRPr="00340F0E">
        <w:rPr>
          <w:rFonts w:ascii="Times New Roman" w:hAnsi="Times New Roman" w:cs="Times New Roman"/>
          <w:color w:val="000000" w:themeColor="text1"/>
          <w:sz w:val="28"/>
          <w:szCs w:val="28"/>
        </w:rPr>
        <w:t xml:space="preserve">имеющее недостатки в физическом и </w:t>
      </w:r>
      <w:r w:rsidR="00DD6937" w:rsidRPr="00340F0E">
        <w:rPr>
          <w:rFonts w:ascii="Times New Roman" w:eastAsia="Times New Roman" w:hAnsi="Times New Roman" w:cs="Times New Roman"/>
          <w:color w:val="000000" w:themeColor="text1"/>
          <w:sz w:val="28"/>
          <w:szCs w:val="28"/>
        </w:rPr>
        <w:t xml:space="preserve">(или) психологическом развитии, </w:t>
      </w:r>
      <w:r w:rsidR="00DD6937" w:rsidRPr="00340F0E">
        <w:rPr>
          <w:rFonts w:ascii="Times New Roman" w:hAnsi="Times New Roman" w:cs="Times New Roman"/>
          <w:color w:val="000000" w:themeColor="text1"/>
          <w:sz w:val="28"/>
          <w:szCs w:val="28"/>
        </w:rPr>
        <w:t>подтвержденные психолого</w:t>
      </w:r>
      <w:r w:rsidR="00DD6937" w:rsidRPr="00340F0E">
        <w:rPr>
          <w:rFonts w:ascii="Times New Roman" w:eastAsia="Times New Roman" w:hAnsi="Times New Roman" w:cs="Times New Roman"/>
          <w:color w:val="000000" w:themeColor="text1"/>
          <w:sz w:val="28"/>
          <w:szCs w:val="28"/>
        </w:rPr>
        <w:t>-</w:t>
      </w:r>
      <w:r w:rsidR="00DD6937" w:rsidRPr="00340F0E">
        <w:rPr>
          <w:rFonts w:ascii="Times New Roman" w:hAnsi="Times New Roman" w:cs="Times New Roman"/>
          <w:color w:val="000000" w:themeColor="text1"/>
          <w:sz w:val="28"/>
          <w:szCs w:val="28"/>
        </w:rPr>
        <w:t>медико</w:t>
      </w:r>
      <w:r w:rsidR="00DD6937" w:rsidRPr="00340F0E">
        <w:rPr>
          <w:rFonts w:ascii="Times New Roman" w:eastAsia="Times New Roman" w:hAnsi="Times New Roman" w:cs="Times New Roman"/>
          <w:color w:val="000000" w:themeColor="text1"/>
          <w:sz w:val="28"/>
          <w:szCs w:val="28"/>
        </w:rPr>
        <w:t>-</w:t>
      </w:r>
      <w:r w:rsidR="00DD6937" w:rsidRPr="00340F0E">
        <w:rPr>
          <w:rFonts w:ascii="Times New Roman" w:hAnsi="Times New Roman" w:cs="Times New Roman"/>
          <w:color w:val="000000" w:themeColor="text1"/>
          <w:sz w:val="28"/>
          <w:szCs w:val="28"/>
        </w:rPr>
        <w:t xml:space="preserve">педагогической комиссии </w:t>
      </w:r>
      <w:r w:rsidR="00DD6937" w:rsidRPr="00340F0E">
        <w:rPr>
          <w:rFonts w:ascii="Times New Roman" w:eastAsia="Times New Roman" w:hAnsi="Times New Roman" w:cs="Times New Roman"/>
          <w:color w:val="000000" w:themeColor="text1"/>
          <w:sz w:val="28"/>
          <w:szCs w:val="28"/>
        </w:rPr>
        <w:t xml:space="preserve">препятствующие </w:t>
      </w:r>
      <w:r w:rsidR="00DD6937" w:rsidRPr="00340F0E">
        <w:rPr>
          <w:rFonts w:ascii="Times New Roman" w:hAnsi="Times New Roman" w:cs="Times New Roman"/>
          <w:color w:val="000000" w:themeColor="text1"/>
          <w:sz w:val="28"/>
          <w:szCs w:val="28"/>
        </w:rPr>
        <w:t xml:space="preserve">получению образования </w:t>
      </w:r>
      <w:r w:rsidR="00DD6937" w:rsidRPr="00340F0E">
        <w:rPr>
          <w:rFonts w:ascii="Times New Roman" w:eastAsia="Times New Roman" w:hAnsi="Times New Roman" w:cs="Times New Roman"/>
          <w:color w:val="000000" w:themeColor="text1"/>
          <w:sz w:val="28"/>
          <w:szCs w:val="28"/>
        </w:rPr>
        <w:t xml:space="preserve">без </w:t>
      </w:r>
      <w:r w:rsidR="00DD6937" w:rsidRPr="00340F0E">
        <w:rPr>
          <w:rFonts w:ascii="Times New Roman" w:hAnsi="Times New Roman" w:cs="Times New Roman"/>
          <w:color w:val="000000" w:themeColor="text1"/>
          <w:sz w:val="28"/>
          <w:szCs w:val="28"/>
        </w:rPr>
        <w:t>создания специальных условий</w:t>
      </w:r>
      <w:r w:rsidR="00DD6937" w:rsidRPr="00340F0E">
        <w:rPr>
          <w:rFonts w:ascii="Times New Roman" w:eastAsia="Times New Roman" w:hAnsi="Times New Roman" w:cs="Times New Roman"/>
          <w:color w:val="000000" w:themeColor="text1"/>
          <w:sz w:val="28"/>
          <w:szCs w:val="28"/>
        </w:rPr>
        <w:t xml:space="preserve">. Обучающиеся </w:t>
      </w:r>
      <w:r w:rsidR="00DD6937" w:rsidRPr="00340F0E">
        <w:rPr>
          <w:rFonts w:ascii="Times New Roman" w:hAnsi="Times New Roman" w:cs="Times New Roman"/>
          <w:color w:val="000000" w:themeColor="text1"/>
          <w:sz w:val="28"/>
          <w:szCs w:val="28"/>
        </w:rPr>
        <w:t>с ограниченными возможностями здоровья</w:t>
      </w:r>
      <w:r w:rsidR="00DD6937" w:rsidRPr="00340F0E">
        <w:rPr>
          <w:rFonts w:ascii="Times New Roman" w:eastAsia="Times New Roman" w:hAnsi="Times New Roman" w:cs="Times New Roman"/>
          <w:color w:val="000000" w:themeColor="text1"/>
          <w:sz w:val="28"/>
          <w:szCs w:val="28"/>
        </w:rPr>
        <w:t xml:space="preserve">, </w:t>
      </w:r>
      <w:r w:rsidR="00DD6937" w:rsidRPr="00340F0E">
        <w:rPr>
          <w:rFonts w:ascii="Times New Roman" w:hAnsi="Times New Roman" w:cs="Times New Roman"/>
          <w:color w:val="000000" w:themeColor="text1"/>
          <w:sz w:val="28"/>
          <w:szCs w:val="28"/>
        </w:rPr>
        <w:t xml:space="preserve">а также </w:t>
      </w:r>
      <w:r w:rsidR="00DD6937" w:rsidRPr="00340F0E">
        <w:rPr>
          <w:rFonts w:ascii="Times New Roman" w:eastAsia="Times New Roman" w:hAnsi="Times New Roman" w:cs="Times New Roman"/>
          <w:color w:val="000000" w:themeColor="text1"/>
          <w:sz w:val="28"/>
          <w:szCs w:val="28"/>
        </w:rPr>
        <w:t xml:space="preserve">дети - инвалиды, имеющие статус обучающихся </w:t>
      </w:r>
      <w:r w:rsidR="00DD6937" w:rsidRPr="00340F0E">
        <w:rPr>
          <w:rFonts w:ascii="Times New Roman" w:hAnsi="Times New Roman" w:cs="Times New Roman"/>
          <w:color w:val="000000" w:themeColor="text1"/>
          <w:sz w:val="28"/>
          <w:szCs w:val="28"/>
        </w:rPr>
        <w:t xml:space="preserve">с </w:t>
      </w:r>
      <w:r w:rsidR="00DD6937" w:rsidRPr="00340F0E">
        <w:rPr>
          <w:rFonts w:ascii="Times New Roman" w:eastAsia="Times New Roman" w:hAnsi="Times New Roman" w:cs="Times New Roman"/>
          <w:color w:val="000000" w:themeColor="text1"/>
          <w:sz w:val="28"/>
          <w:szCs w:val="28"/>
        </w:rPr>
        <w:t xml:space="preserve">ограниченными </w:t>
      </w:r>
      <w:r w:rsidR="00DD6937" w:rsidRPr="00340F0E">
        <w:rPr>
          <w:rFonts w:ascii="Times New Roman" w:hAnsi="Times New Roman" w:cs="Times New Roman"/>
          <w:color w:val="000000" w:themeColor="text1"/>
          <w:sz w:val="28"/>
          <w:szCs w:val="28"/>
        </w:rPr>
        <w:t xml:space="preserve">возможностями здоровья, </w:t>
      </w:r>
      <w:r w:rsidR="00DD6937" w:rsidRPr="00340F0E">
        <w:rPr>
          <w:rFonts w:ascii="Times New Roman" w:eastAsia="Times New Roman" w:hAnsi="Times New Roman" w:cs="Times New Roman"/>
          <w:color w:val="000000" w:themeColor="text1"/>
          <w:sz w:val="28"/>
          <w:szCs w:val="28"/>
        </w:rPr>
        <w:t xml:space="preserve">дети-инвалиды, </w:t>
      </w:r>
      <w:r w:rsidR="00DD6937" w:rsidRPr="00340F0E">
        <w:rPr>
          <w:rFonts w:ascii="Times New Roman" w:hAnsi="Times New Roman" w:cs="Times New Roman"/>
          <w:color w:val="000000" w:themeColor="text1"/>
          <w:sz w:val="28"/>
          <w:szCs w:val="28"/>
        </w:rPr>
        <w:t xml:space="preserve">получающие образование </w:t>
      </w:r>
      <w:r w:rsidR="00DD6937" w:rsidRPr="00340F0E">
        <w:rPr>
          <w:rFonts w:ascii="Times New Roman" w:eastAsia="Times New Roman" w:hAnsi="Times New Roman" w:cs="Times New Roman"/>
          <w:color w:val="000000" w:themeColor="text1"/>
          <w:sz w:val="28"/>
          <w:szCs w:val="28"/>
        </w:rPr>
        <w:t xml:space="preserve">на </w:t>
      </w:r>
      <w:r w:rsidR="00DD6937" w:rsidRPr="00340F0E">
        <w:rPr>
          <w:rFonts w:ascii="Times New Roman" w:hAnsi="Times New Roman" w:cs="Times New Roman"/>
          <w:color w:val="000000" w:themeColor="text1"/>
          <w:sz w:val="28"/>
          <w:szCs w:val="28"/>
        </w:rPr>
        <w:t>дому</w:t>
      </w:r>
      <w:r w:rsidR="00DD6937" w:rsidRPr="00340F0E">
        <w:rPr>
          <w:rFonts w:ascii="Times New Roman" w:eastAsia="Times New Roman" w:hAnsi="Times New Roman" w:cs="Times New Roman"/>
          <w:color w:val="000000" w:themeColor="text1"/>
          <w:sz w:val="28"/>
          <w:szCs w:val="28"/>
        </w:rPr>
        <w:t xml:space="preserve">, </w:t>
      </w:r>
      <w:r w:rsidR="00DD6937" w:rsidRPr="00340F0E">
        <w:rPr>
          <w:rFonts w:ascii="Times New Roman" w:hAnsi="Times New Roman" w:cs="Times New Roman"/>
          <w:color w:val="000000" w:themeColor="text1"/>
          <w:sz w:val="28"/>
          <w:szCs w:val="28"/>
        </w:rPr>
        <w:t xml:space="preserve">обеспечиваются </w:t>
      </w:r>
      <w:r w:rsidR="00DD6937" w:rsidRPr="00340F0E">
        <w:rPr>
          <w:rFonts w:ascii="Times New Roman" w:eastAsia="Times New Roman" w:hAnsi="Times New Roman" w:cs="Times New Roman"/>
          <w:color w:val="000000" w:themeColor="text1"/>
          <w:sz w:val="28"/>
          <w:szCs w:val="28"/>
        </w:rPr>
        <w:t xml:space="preserve">выплатой в </w:t>
      </w:r>
      <w:r w:rsidR="00DD6937" w:rsidRPr="00340F0E">
        <w:rPr>
          <w:rFonts w:ascii="Times New Roman" w:hAnsi="Times New Roman" w:cs="Times New Roman"/>
          <w:color w:val="000000" w:themeColor="text1"/>
          <w:sz w:val="28"/>
          <w:szCs w:val="28"/>
        </w:rPr>
        <w:t xml:space="preserve">денежном эквиваленте </w:t>
      </w:r>
      <w:r w:rsidR="00DD6937" w:rsidRPr="00340F0E">
        <w:rPr>
          <w:rFonts w:ascii="Times New Roman" w:eastAsia="Times New Roman" w:hAnsi="Times New Roman" w:cs="Times New Roman"/>
          <w:color w:val="000000" w:themeColor="text1"/>
          <w:sz w:val="28"/>
          <w:szCs w:val="28"/>
        </w:rPr>
        <w:t xml:space="preserve">из </w:t>
      </w:r>
      <w:r w:rsidR="00DD6937" w:rsidRPr="00340F0E">
        <w:rPr>
          <w:rFonts w:ascii="Times New Roman" w:hAnsi="Times New Roman" w:cs="Times New Roman"/>
          <w:color w:val="000000" w:themeColor="text1"/>
          <w:sz w:val="28"/>
          <w:szCs w:val="28"/>
        </w:rPr>
        <w:t>расчета стоимости питания на одного обучающегося.</w:t>
      </w:r>
      <w:r w:rsidR="00BA1583">
        <w:rPr>
          <w:rFonts w:ascii="Times New Roman" w:hAnsi="Times New Roman" w:cs="Times New Roman"/>
          <w:color w:val="000000" w:themeColor="text1"/>
          <w:sz w:val="28"/>
          <w:szCs w:val="28"/>
        </w:rPr>
        <w:t xml:space="preserve"> </w:t>
      </w:r>
      <w:r w:rsidR="00DD6937" w:rsidRPr="00340F0E">
        <w:rPr>
          <w:rFonts w:ascii="Times New Roman" w:hAnsi="Times New Roman" w:cs="Times New Roman"/>
          <w:color w:val="000000" w:themeColor="text1"/>
          <w:sz w:val="28"/>
          <w:szCs w:val="28"/>
        </w:rPr>
        <w:t xml:space="preserve">Для учащихся </w:t>
      </w:r>
      <w:r w:rsidR="00DD6937" w:rsidRPr="00340F0E">
        <w:rPr>
          <w:rFonts w:ascii="Times New Roman" w:eastAsia="Times New Roman" w:hAnsi="Times New Roman" w:cs="Times New Roman"/>
          <w:color w:val="000000" w:themeColor="text1"/>
          <w:sz w:val="28"/>
          <w:szCs w:val="28"/>
        </w:rPr>
        <w:t xml:space="preserve">1-4 </w:t>
      </w:r>
      <w:r w:rsidR="0083752C">
        <w:rPr>
          <w:rFonts w:ascii="Times New Roman" w:hAnsi="Times New Roman" w:cs="Times New Roman"/>
          <w:color w:val="000000" w:themeColor="text1"/>
          <w:sz w:val="28"/>
          <w:szCs w:val="28"/>
        </w:rPr>
        <w:t>классов в день - 19</w:t>
      </w:r>
      <w:r w:rsidR="00BD51B2">
        <w:rPr>
          <w:rFonts w:ascii="Times New Roman" w:hAnsi="Times New Roman" w:cs="Times New Roman"/>
          <w:color w:val="000000" w:themeColor="text1"/>
          <w:sz w:val="28"/>
          <w:szCs w:val="28"/>
        </w:rPr>
        <w:t>5</w:t>
      </w:r>
      <w:r w:rsidR="00DD6937" w:rsidRPr="00340F0E">
        <w:rPr>
          <w:rFonts w:ascii="Times New Roman" w:hAnsi="Times New Roman" w:cs="Times New Roman"/>
          <w:color w:val="000000" w:themeColor="text1"/>
          <w:sz w:val="28"/>
          <w:szCs w:val="28"/>
        </w:rPr>
        <w:t xml:space="preserve"> рублей </w:t>
      </w:r>
      <w:r>
        <w:rPr>
          <w:rFonts w:ascii="Times New Roman" w:eastAsia="Times New Roman" w:hAnsi="Times New Roman" w:cs="Times New Roman"/>
          <w:color w:val="000000" w:themeColor="text1"/>
          <w:sz w:val="28"/>
          <w:szCs w:val="28"/>
        </w:rPr>
        <w:t>(завтрак – 75</w:t>
      </w:r>
      <w:r w:rsidR="00DD6937" w:rsidRPr="00340F0E">
        <w:rPr>
          <w:rFonts w:ascii="Times New Roman" w:eastAsia="Times New Roman" w:hAnsi="Times New Roman" w:cs="Times New Roman"/>
          <w:color w:val="000000" w:themeColor="text1"/>
          <w:sz w:val="28"/>
          <w:szCs w:val="28"/>
        </w:rPr>
        <w:t xml:space="preserve"> </w:t>
      </w:r>
      <w:r w:rsidR="00DD6937" w:rsidRPr="00340F0E">
        <w:rPr>
          <w:rFonts w:ascii="Times New Roman" w:hAnsi="Times New Roman" w:cs="Times New Roman"/>
          <w:color w:val="000000" w:themeColor="text1"/>
          <w:sz w:val="28"/>
          <w:szCs w:val="28"/>
        </w:rPr>
        <w:t xml:space="preserve">руб., </w:t>
      </w:r>
      <w:r w:rsidR="00DD6937" w:rsidRPr="00340F0E">
        <w:rPr>
          <w:rFonts w:ascii="Times New Roman" w:eastAsia="Times New Roman" w:hAnsi="Times New Roman" w:cs="Times New Roman"/>
          <w:color w:val="000000" w:themeColor="text1"/>
          <w:sz w:val="28"/>
          <w:szCs w:val="28"/>
        </w:rPr>
        <w:t xml:space="preserve">обед </w:t>
      </w:r>
      <w:r w:rsidR="00BD51B2">
        <w:rPr>
          <w:rFonts w:ascii="Times New Roman" w:eastAsia="Times New Roman" w:hAnsi="Times New Roman" w:cs="Times New Roman"/>
          <w:color w:val="000000" w:themeColor="text1"/>
          <w:sz w:val="28"/>
          <w:szCs w:val="28"/>
        </w:rPr>
        <w:t>–</w:t>
      </w:r>
      <w:r w:rsidR="00DD6937" w:rsidRPr="00340F0E">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120</w:t>
      </w:r>
      <w:r w:rsidR="00DD6937" w:rsidRPr="00340F0E">
        <w:rPr>
          <w:rFonts w:ascii="Times New Roman" w:hAnsi="Times New Roman" w:cs="Times New Roman"/>
          <w:color w:val="000000" w:themeColor="text1"/>
          <w:sz w:val="28"/>
          <w:szCs w:val="28"/>
        </w:rPr>
        <w:t xml:space="preserve"> руб.</w:t>
      </w:r>
      <w:r w:rsidR="00DD6937" w:rsidRPr="00340F0E">
        <w:rPr>
          <w:rFonts w:ascii="Times New Roman" w:eastAsia="Times New Roman" w:hAnsi="Times New Roman" w:cs="Times New Roman"/>
          <w:color w:val="000000" w:themeColor="text1"/>
          <w:sz w:val="28"/>
          <w:szCs w:val="28"/>
        </w:rPr>
        <w:t>)</w:t>
      </w:r>
      <w:r w:rsidR="00DD6937" w:rsidRPr="00340F0E">
        <w:rPr>
          <w:rFonts w:ascii="Times New Roman" w:hAnsi="Times New Roman" w:cs="Times New Roman"/>
          <w:color w:val="000000" w:themeColor="text1"/>
          <w:sz w:val="28"/>
          <w:szCs w:val="28"/>
        </w:rPr>
        <w:t xml:space="preserve">, для </w:t>
      </w:r>
      <w:r w:rsidR="00DD6937" w:rsidRPr="00340F0E">
        <w:rPr>
          <w:rFonts w:ascii="Times New Roman" w:eastAsia="Times New Roman" w:hAnsi="Times New Roman" w:cs="Times New Roman"/>
          <w:color w:val="000000" w:themeColor="text1"/>
          <w:sz w:val="28"/>
          <w:szCs w:val="28"/>
        </w:rPr>
        <w:t xml:space="preserve">учащихся 5-11 </w:t>
      </w:r>
      <w:r w:rsidR="00DD6937" w:rsidRPr="00340F0E">
        <w:rPr>
          <w:rFonts w:ascii="Times New Roman" w:hAnsi="Times New Roman" w:cs="Times New Roman"/>
          <w:color w:val="000000" w:themeColor="text1"/>
          <w:sz w:val="28"/>
          <w:szCs w:val="28"/>
        </w:rPr>
        <w:t xml:space="preserve">классов </w:t>
      </w:r>
      <w:r w:rsidR="00DD6937" w:rsidRPr="00340F0E">
        <w:rPr>
          <w:rFonts w:ascii="Times New Roman" w:eastAsia="Times New Roman" w:hAnsi="Times New Roman" w:cs="Times New Roman"/>
          <w:color w:val="000000" w:themeColor="text1"/>
          <w:sz w:val="28"/>
          <w:szCs w:val="28"/>
        </w:rPr>
        <w:t xml:space="preserve">в </w:t>
      </w:r>
      <w:r w:rsidR="00DD6937" w:rsidRPr="00340F0E">
        <w:rPr>
          <w:rFonts w:ascii="Times New Roman" w:hAnsi="Times New Roman" w:cs="Times New Roman"/>
          <w:color w:val="000000" w:themeColor="text1"/>
          <w:sz w:val="28"/>
          <w:szCs w:val="28"/>
        </w:rPr>
        <w:t>день -</w:t>
      </w:r>
      <w:r w:rsidR="00DD6937" w:rsidRPr="00340F0E">
        <w:rPr>
          <w:rFonts w:ascii="Times New Roman" w:eastAsia="Times New Roman" w:hAnsi="Times New Roman" w:cs="Times New Roman"/>
          <w:color w:val="000000" w:themeColor="text1"/>
          <w:sz w:val="28"/>
          <w:szCs w:val="28"/>
        </w:rPr>
        <w:t xml:space="preserve"> 195,00 </w:t>
      </w:r>
      <w:r w:rsidR="00DD6937" w:rsidRPr="00340F0E">
        <w:rPr>
          <w:rFonts w:ascii="Times New Roman" w:hAnsi="Times New Roman" w:cs="Times New Roman"/>
          <w:color w:val="000000" w:themeColor="text1"/>
          <w:sz w:val="28"/>
          <w:szCs w:val="28"/>
        </w:rPr>
        <w:t xml:space="preserve">рублей </w:t>
      </w:r>
      <w:r w:rsidR="00CE4EBD">
        <w:rPr>
          <w:rFonts w:ascii="Times New Roman" w:eastAsia="Times New Roman" w:hAnsi="Times New Roman" w:cs="Times New Roman"/>
          <w:color w:val="000000" w:themeColor="text1"/>
          <w:sz w:val="28"/>
          <w:szCs w:val="28"/>
        </w:rPr>
        <w:t>(завтрак – 75</w:t>
      </w:r>
      <w:r w:rsidR="00DD6937" w:rsidRPr="00340F0E">
        <w:rPr>
          <w:rFonts w:ascii="Times New Roman" w:eastAsia="Times New Roman" w:hAnsi="Times New Roman" w:cs="Times New Roman"/>
          <w:color w:val="000000" w:themeColor="text1"/>
          <w:sz w:val="28"/>
          <w:szCs w:val="28"/>
        </w:rPr>
        <w:t xml:space="preserve"> </w:t>
      </w:r>
      <w:r w:rsidR="00DD6937" w:rsidRPr="00340F0E">
        <w:rPr>
          <w:rFonts w:ascii="Times New Roman" w:hAnsi="Times New Roman" w:cs="Times New Roman"/>
          <w:color w:val="000000" w:themeColor="text1"/>
          <w:sz w:val="28"/>
          <w:szCs w:val="28"/>
        </w:rPr>
        <w:t>руб., обед -</w:t>
      </w:r>
      <w:r w:rsidR="00CE4EBD">
        <w:rPr>
          <w:rFonts w:ascii="Times New Roman" w:eastAsia="Times New Roman" w:hAnsi="Times New Roman" w:cs="Times New Roman"/>
          <w:color w:val="000000" w:themeColor="text1"/>
          <w:sz w:val="28"/>
          <w:szCs w:val="28"/>
        </w:rPr>
        <w:t xml:space="preserve"> 120</w:t>
      </w:r>
      <w:r w:rsidR="00DD6937" w:rsidRPr="00340F0E">
        <w:rPr>
          <w:rFonts w:ascii="Times New Roman" w:eastAsia="Times New Roman" w:hAnsi="Times New Roman" w:cs="Times New Roman"/>
          <w:color w:val="000000" w:themeColor="text1"/>
          <w:sz w:val="28"/>
          <w:szCs w:val="28"/>
        </w:rPr>
        <w:t xml:space="preserve"> </w:t>
      </w:r>
      <w:r w:rsidR="00DD6937" w:rsidRPr="00340F0E">
        <w:rPr>
          <w:rFonts w:ascii="Times New Roman" w:hAnsi="Times New Roman" w:cs="Times New Roman"/>
          <w:color w:val="000000" w:themeColor="text1"/>
          <w:sz w:val="28"/>
          <w:szCs w:val="28"/>
        </w:rPr>
        <w:t>руб.</w:t>
      </w:r>
      <w:r w:rsidR="00DD6937" w:rsidRPr="00340F0E">
        <w:rPr>
          <w:rFonts w:ascii="Times New Roman" w:eastAsia="Times New Roman" w:hAnsi="Times New Roman" w:cs="Times New Roman"/>
          <w:color w:val="000000" w:themeColor="text1"/>
          <w:sz w:val="28"/>
          <w:szCs w:val="28"/>
        </w:rPr>
        <w:t>)</w:t>
      </w:r>
      <w:r w:rsidR="00DD6937" w:rsidRPr="00340F0E">
        <w:rPr>
          <w:rFonts w:ascii="Times New Roman" w:hAnsi="Times New Roman" w:cs="Times New Roman"/>
          <w:color w:val="000000" w:themeColor="text1"/>
          <w:sz w:val="28"/>
          <w:szCs w:val="28"/>
        </w:rPr>
        <w:t>.</w:t>
      </w:r>
      <w:r w:rsidR="00C13201" w:rsidRPr="00340F0E">
        <w:rPr>
          <w:rFonts w:ascii="Times New Roman" w:hAnsi="Times New Roman" w:cs="Times New Roman"/>
          <w:color w:val="000000" w:themeColor="text1"/>
          <w:sz w:val="28"/>
          <w:szCs w:val="28"/>
        </w:rPr>
        <w:t>»</w:t>
      </w:r>
    </w:p>
    <w:p w14:paraId="0000001E" w14:textId="3FB560D1" w:rsidR="000809E8" w:rsidRPr="00340F0E" w:rsidRDefault="005F3B64" w:rsidP="00C13201">
      <w:pPr>
        <w:pStyle w:val="a5"/>
        <w:ind w:firstLine="720"/>
        <w:jc w:val="both"/>
        <w:rPr>
          <w:rFonts w:ascii="Times New Roman" w:hAnsi="Times New Roman" w:cs="Times New Roman"/>
          <w:color w:val="000000" w:themeColor="text1"/>
          <w:sz w:val="28"/>
          <w:szCs w:val="28"/>
        </w:rPr>
      </w:pPr>
      <w:r w:rsidRPr="00340F0E">
        <w:rPr>
          <w:rFonts w:ascii="Times New Roman" w:hAnsi="Times New Roman" w:cs="Times New Roman"/>
          <w:color w:val="000000" w:themeColor="text1"/>
          <w:sz w:val="28"/>
          <w:szCs w:val="28"/>
        </w:rPr>
        <w:t>2</w:t>
      </w:r>
      <w:r w:rsidR="00FA5902" w:rsidRPr="00340F0E">
        <w:rPr>
          <w:rFonts w:ascii="Times New Roman" w:hAnsi="Times New Roman" w:cs="Times New Roman"/>
          <w:color w:val="000000" w:themeColor="text1"/>
          <w:sz w:val="28"/>
          <w:szCs w:val="28"/>
        </w:rPr>
        <w:t xml:space="preserve">. </w:t>
      </w:r>
      <w:r w:rsidRPr="00340F0E">
        <w:rPr>
          <w:rFonts w:ascii="Times New Roman" w:hAnsi="Times New Roman" w:cs="Times New Roman"/>
          <w:color w:val="000000" w:themeColor="text1"/>
          <w:sz w:val="28"/>
          <w:szCs w:val="28"/>
        </w:rPr>
        <w:t>Главному специалисту отдела земельных отношений и сельского хозяйства</w:t>
      </w:r>
      <w:r w:rsidR="007D79DF" w:rsidRPr="00340F0E">
        <w:rPr>
          <w:rFonts w:ascii="Times New Roman" w:hAnsi="Times New Roman" w:cs="Times New Roman"/>
          <w:color w:val="000000" w:themeColor="text1"/>
          <w:sz w:val="28"/>
          <w:szCs w:val="28"/>
        </w:rPr>
        <w:t xml:space="preserve"> Администрации Ленинского района Республики Крым </w:t>
      </w:r>
      <w:proofErr w:type="spellStart"/>
      <w:r w:rsidR="00B02567">
        <w:rPr>
          <w:rFonts w:ascii="Times New Roman" w:hAnsi="Times New Roman" w:cs="Times New Roman"/>
          <w:color w:val="000000" w:themeColor="text1"/>
          <w:sz w:val="28"/>
          <w:szCs w:val="28"/>
        </w:rPr>
        <w:t>Бумарской</w:t>
      </w:r>
      <w:proofErr w:type="spellEnd"/>
      <w:r w:rsidR="00B02567">
        <w:rPr>
          <w:rFonts w:ascii="Times New Roman" w:hAnsi="Times New Roman" w:cs="Times New Roman"/>
          <w:color w:val="000000" w:themeColor="text1"/>
          <w:sz w:val="28"/>
          <w:szCs w:val="28"/>
        </w:rPr>
        <w:t xml:space="preserve"> Д.</w:t>
      </w:r>
      <w:r w:rsidR="007D79DF" w:rsidRPr="00340F0E">
        <w:rPr>
          <w:rFonts w:ascii="Times New Roman" w:hAnsi="Times New Roman" w:cs="Times New Roman"/>
          <w:color w:val="000000" w:themeColor="text1"/>
          <w:sz w:val="28"/>
          <w:szCs w:val="28"/>
        </w:rPr>
        <w:t>В. обеспечить размещение настоящего постановления на официальном сайте Администрации Ленинского района Республики Крым (lenino.rk.gov.ru) в информационно-телекоммуникационной сети "Интернет".</w:t>
      </w:r>
    </w:p>
    <w:p w14:paraId="5BA4DCAF" w14:textId="6A7A6606" w:rsidR="009C4DB6" w:rsidRPr="00340F0E" w:rsidRDefault="005F3B64" w:rsidP="00C13201">
      <w:pPr>
        <w:pStyle w:val="a5"/>
        <w:ind w:firstLine="720"/>
        <w:jc w:val="both"/>
        <w:rPr>
          <w:rFonts w:ascii="Times New Roman" w:hAnsi="Times New Roman" w:cs="Times New Roman"/>
          <w:color w:val="000000" w:themeColor="text1"/>
          <w:sz w:val="28"/>
          <w:szCs w:val="28"/>
        </w:rPr>
      </w:pPr>
      <w:r w:rsidRPr="00340F0E">
        <w:rPr>
          <w:rFonts w:ascii="Times New Roman" w:hAnsi="Times New Roman" w:cs="Times New Roman"/>
          <w:color w:val="000000" w:themeColor="text1"/>
          <w:sz w:val="28"/>
          <w:szCs w:val="28"/>
        </w:rPr>
        <w:t>3</w:t>
      </w:r>
      <w:r w:rsidR="00FA5902" w:rsidRPr="00340F0E">
        <w:rPr>
          <w:rFonts w:ascii="Times New Roman" w:hAnsi="Times New Roman" w:cs="Times New Roman"/>
          <w:color w:val="000000" w:themeColor="text1"/>
          <w:sz w:val="28"/>
          <w:szCs w:val="28"/>
        </w:rPr>
        <w:t xml:space="preserve">. </w:t>
      </w:r>
      <w:r w:rsidR="007D79DF" w:rsidRPr="00340F0E">
        <w:rPr>
          <w:rFonts w:ascii="Times New Roman" w:hAnsi="Times New Roman" w:cs="Times New Roman"/>
          <w:color w:val="000000" w:themeColor="text1"/>
          <w:sz w:val="28"/>
          <w:szCs w:val="28"/>
        </w:rPr>
        <w:t>Настоящее по</w:t>
      </w:r>
      <w:r w:rsidR="004245CE" w:rsidRPr="00340F0E">
        <w:rPr>
          <w:rFonts w:ascii="Times New Roman" w:hAnsi="Times New Roman" w:cs="Times New Roman"/>
          <w:color w:val="000000" w:themeColor="text1"/>
          <w:sz w:val="28"/>
          <w:szCs w:val="28"/>
        </w:rPr>
        <w:t>становление вступает в силу с 15.09</w:t>
      </w:r>
      <w:r w:rsidR="007D79DF" w:rsidRPr="00340F0E">
        <w:rPr>
          <w:rFonts w:ascii="Times New Roman" w:hAnsi="Times New Roman" w:cs="Times New Roman"/>
          <w:color w:val="000000" w:themeColor="text1"/>
          <w:sz w:val="28"/>
          <w:szCs w:val="28"/>
        </w:rPr>
        <w:t>.2025</w:t>
      </w:r>
      <w:r w:rsidR="00B50DCD" w:rsidRPr="00340F0E">
        <w:rPr>
          <w:rFonts w:ascii="Times New Roman" w:hAnsi="Times New Roman" w:cs="Times New Roman"/>
          <w:color w:val="000000" w:themeColor="text1"/>
          <w:sz w:val="28"/>
          <w:szCs w:val="28"/>
        </w:rPr>
        <w:t>.</w:t>
      </w:r>
    </w:p>
    <w:p w14:paraId="00000027" w14:textId="4575FAE3" w:rsidR="000809E8" w:rsidRPr="00340F0E" w:rsidRDefault="005F3B64" w:rsidP="00C13201">
      <w:pPr>
        <w:pStyle w:val="a5"/>
        <w:ind w:firstLine="720"/>
        <w:jc w:val="both"/>
        <w:rPr>
          <w:rFonts w:ascii="Times New Roman" w:hAnsi="Times New Roman" w:cs="Times New Roman"/>
          <w:color w:val="000000" w:themeColor="text1"/>
          <w:sz w:val="28"/>
          <w:szCs w:val="28"/>
        </w:rPr>
      </w:pPr>
      <w:r w:rsidRPr="00340F0E">
        <w:rPr>
          <w:rFonts w:ascii="Times New Roman" w:hAnsi="Times New Roman" w:cs="Times New Roman"/>
          <w:color w:val="000000" w:themeColor="text1"/>
          <w:sz w:val="28"/>
          <w:szCs w:val="28"/>
        </w:rPr>
        <w:t>4</w:t>
      </w:r>
      <w:r w:rsidR="00FA5902" w:rsidRPr="00340F0E">
        <w:rPr>
          <w:rFonts w:ascii="Times New Roman" w:hAnsi="Times New Roman" w:cs="Times New Roman"/>
          <w:color w:val="000000" w:themeColor="text1"/>
          <w:sz w:val="28"/>
          <w:szCs w:val="28"/>
        </w:rPr>
        <w:t xml:space="preserve">. </w:t>
      </w:r>
      <w:r w:rsidR="00C13201" w:rsidRPr="00340F0E">
        <w:rPr>
          <w:rFonts w:ascii="Times New Roman" w:hAnsi="Times New Roman" w:cs="Times New Roman"/>
          <w:color w:val="000000" w:themeColor="text1"/>
          <w:sz w:val="28"/>
          <w:szCs w:val="28"/>
        </w:rPr>
        <w:t xml:space="preserve"> </w:t>
      </w:r>
      <w:r w:rsidR="007D79DF" w:rsidRPr="00340F0E">
        <w:rPr>
          <w:rFonts w:ascii="Times New Roman" w:hAnsi="Times New Roman" w:cs="Times New Roman"/>
          <w:color w:val="000000" w:themeColor="text1"/>
          <w:sz w:val="28"/>
          <w:szCs w:val="28"/>
        </w:rPr>
        <w:t>Контроль за исполнением постановления возложить на заместителя Главы Администрации Ленинского района</w:t>
      </w:r>
      <w:r w:rsidR="004245CE" w:rsidRPr="00340F0E">
        <w:rPr>
          <w:rFonts w:ascii="Times New Roman" w:hAnsi="Times New Roman" w:cs="Times New Roman"/>
          <w:color w:val="000000" w:themeColor="text1"/>
          <w:sz w:val="28"/>
          <w:szCs w:val="28"/>
        </w:rPr>
        <w:t xml:space="preserve"> Республики Крым </w:t>
      </w:r>
      <w:proofErr w:type="spellStart"/>
      <w:r w:rsidR="004245CE" w:rsidRPr="00340F0E">
        <w:rPr>
          <w:rFonts w:ascii="Times New Roman" w:hAnsi="Times New Roman" w:cs="Times New Roman"/>
          <w:color w:val="000000" w:themeColor="text1"/>
          <w:sz w:val="28"/>
          <w:szCs w:val="28"/>
        </w:rPr>
        <w:t>Е.Л.Рудюк</w:t>
      </w:r>
      <w:proofErr w:type="spellEnd"/>
      <w:r w:rsidR="007D79DF" w:rsidRPr="00340F0E">
        <w:rPr>
          <w:rFonts w:ascii="Times New Roman" w:hAnsi="Times New Roman" w:cs="Times New Roman"/>
          <w:color w:val="000000" w:themeColor="text1"/>
          <w:sz w:val="28"/>
          <w:szCs w:val="28"/>
        </w:rPr>
        <w:t>.</w:t>
      </w:r>
    </w:p>
    <w:p w14:paraId="431DFE04" w14:textId="77777777" w:rsidR="000100E4" w:rsidRPr="00340F0E" w:rsidRDefault="000100E4" w:rsidP="000100E4">
      <w:pPr>
        <w:pStyle w:val="a5"/>
        <w:jc w:val="both"/>
        <w:rPr>
          <w:rFonts w:ascii="Times New Roman" w:hAnsi="Times New Roman" w:cs="Times New Roman"/>
          <w:color w:val="000000" w:themeColor="text1"/>
          <w:sz w:val="28"/>
          <w:szCs w:val="28"/>
        </w:rPr>
      </w:pPr>
    </w:p>
    <w:p w14:paraId="74788DC9" w14:textId="77777777" w:rsidR="00B63E6D" w:rsidRPr="00340F0E" w:rsidRDefault="00B63E6D" w:rsidP="000100E4">
      <w:pPr>
        <w:pStyle w:val="a5"/>
        <w:jc w:val="both"/>
        <w:rPr>
          <w:rFonts w:ascii="Times New Roman" w:hAnsi="Times New Roman" w:cs="Times New Roman"/>
          <w:b/>
          <w:sz w:val="28"/>
          <w:szCs w:val="28"/>
        </w:rPr>
      </w:pPr>
    </w:p>
    <w:p w14:paraId="1CA72DDC" w14:textId="70A6B11F" w:rsidR="009C4DB6" w:rsidRPr="00340F0E" w:rsidRDefault="00FA5902" w:rsidP="000100E4">
      <w:pPr>
        <w:pStyle w:val="a5"/>
        <w:jc w:val="both"/>
        <w:rPr>
          <w:rFonts w:ascii="Times New Roman" w:hAnsi="Times New Roman" w:cs="Times New Roman"/>
          <w:b/>
          <w:sz w:val="28"/>
          <w:szCs w:val="28"/>
        </w:rPr>
      </w:pPr>
      <w:r w:rsidRPr="00340F0E">
        <w:rPr>
          <w:rFonts w:ascii="Times New Roman" w:hAnsi="Times New Roman" w:cs="Times New Roman"/>
          <w:b/>
          <w:sz w:val="28"/>
          <w:szCs w:val="28"/>
        </w:rPr>
        <w:t xml:space="preserve">Глава </w:t>
      </w:r>
      <w:r w:rsidR="009C4DB6" w:rsidRPr="00340F0E">
        <w:rPr>
          <w:rFonts w:ascii="Times New Roman" w:hAnsi="Times New Roman" w:cs="Times New Roman"/>
          <w:b/>
          <w:sz w:val="28"/>
          <w:szCs w:val="28"/>
        </w:rPr>
        <w:t>А</w:t>
      </w:r>
      <w:r w:rsidRPr="00340F0E">
        <w:rPr>
          <w:rFonts w:ascii="Times New Roman" w:hAnsi="Times New Roman" w:cs="Times New Roman"/>
          <w:b/>
          <w:sz w:val="28"/>
          <w:szCs w:val="28"/>
        </w:rPr>
        <w:t>дминистрации</w:t>
      </w:r>
    </w:p>
    <w:p w14:paraId="6F4D4896" w14:textId="721418A6" w:rsidR="00B63E6D" w:rsidRPr="00340F0E" w:rsidRDefault="00FA5902" w:rsidP="009C4DB6">
      <w:pPr>
        <w:widowControl w:val="0"/>
        <w:pBdr>
          <w:top w:val="nil"/>
          <w:left w:val="nil"/>
          <w:bottom w:val="nil"/>
          <w:right w:val="nil"/>
          <w:between w:val="nil"/>
        </w:pBdr>
        <w:ind w:right="-374"/>
        <w:rPr>
          <w:rFonts w:ascii="Times New Roman" w:hAnsi="Times New Roman" w:cs="Times New Roman"/>
          <w:b/>
          <w:sz w:val="28"/>
          <w:szCs w:val="28"/>
        </w:rPr>
      </w:pPr>
      <w:r w:rsidRPr="00340F0E">
        <w:rPr>
          <w:rFonts w:ascii="Times New Roman" w:hAnsi="Times New Roman" w:cs="Times New Roman"/>
          <w:b/>
          <w:sz w:val="28"/>
          <w:szCs w:val="28"/>
        </w:rPr>
        <w:t xml:space="preserve">Ленинского района Республики Крым </w:t>
      </w:r>
      <w:r w:rsidR="009C4DB6" w:rsidRPr="00340F0E">
        <w:rPr>
          <w:rFonts w:ascii="Times New Roman" w:hAnsi="Times New Roman" w:cs="Times New Roman"/>
          <w:b/>
          <w:sz w:val="28"/>
          <w:szCs w:val="28"/>
        </w:rPr>
        <w:t xml:space="preserve">       </w:t>
      </w:r>
      <w:r w:rsidR="00DA6843">
        <w:rPr>
          <w:rFonts w:ascii="Times New Roman" w:hAnsi="Times New Roman" w:cs="Times New Roman"/>
          <w:b/>
          <w:sz w:val="28"/>
          <w:szCs w:val="28"/>
        </w:rPr>
        <w:t xml:space="preserve"> </w:t>
      </w:r>
      <w:r w:rsidR="009C4DB6" w:rsidRPr="00340F0E">
        <w:rPr>
          <w:rFonts w:ascii="Times New Roman" w:hAnsi="Times New Roman" w:cs="Times New Roman"/>
          <w:b/>
          <w:sz w:val="28"/>
          <w:szCs w:val="28"/>
        </w:rPr>
        <w:t xml:space="preserve">                                 </w:t>
      </w:r>
      <w:r w:rsidR="009C4DB6" w:rsidRPr="00340F0E">
        <w:rPr>
          <w:rFonts w:ascii="Times New Roman" w:eastAsia="Times New Roman" w:hAnsi="Times New Roman" w:cs="Times New Roman"/>
          <w:b/>
          <w:sz w:val="28"/>
          <w:szCs w:val="28"/>
        </w:rPr>
        <w:t xml:space="preserve">И.В. </w:t>
      </w:r>
      <w:proofErr w:type="spellStart"/>
      <w:r w:rsidR="009C4DB6" w:rsidRPr="00340F0E">
        <w:rPr>
          <w:rFonts w:ascii="Times New Roman" w:hAnsi="Times New Roman" w:cs="Times New Roman"/>
          <w:b/>
          <w:sz w:val="28"/>
          <w:szCs w:val="28"/>
        </w:rPr>
        <w:t>Крутьков</w:t>
      </w:r>
      <w:proofErr w:type="spellEnd"/>
    </w:p>
    <w:p w14:paraId="6F002AD8" w14:textId="77777777" w:rsidR="00B63E6D" w:rsidRPr="00340F0E" w:rsidRDefault="00B63E6D" w:rsidP="009C4DB6">
      <w:pPr>
        <w:widowControl w:val="0"/>
        <w:pBdr>
          <w:top w:val="nil"/>
          <w:left w:val="nil"/>
          <w:bottom w:val="nil"/>
          <w:right w:val="nil"/>
          <w:between w:val="nil"/>
        </w:pBdr>
        <w:ind w:right="-374"/>
        <w:rPr>
          <w:rFonts w:ascii="Times New Roman" w:hAnsi="Times New Roman" w:cs="Times New Roman"/>
          <w:b/>
          <w:sz w:val="28"/>
          <w:szCs w:val="28"/>
        </w:rPr>
      </w:pPr>
    </w:p>
    <w:p w14:paraId="61C07DA8" w14:textId="3E7E20C6" w:rsidR="005F3B64" w:rsidRPr="00340F0E" w:rsidRDefault="005F3B64">
      <w:pPr>
        <w:rPr>
          <w:rFonts w:ascii="Times New Roman" w:hAnsi="Times New Roman" w:cs="Times New Roman"/>
          <w:b/>
          <w:sz w:val="28"/>
          <w:szCs w:val="28"/>
        </w:rPr>
      </w:pPr>
      <w:r w:rsidRPr="00340F0E">
        <w:rPr>
          <w:rFonts w:ascii="Times New Roman" w:hAnsi="Times New Roman" w:cs="Times New Roman"/>
          <w:b/>
          <w:sz w:val="28"/>
          <w:szCs w:val="28"/>
        </w:rPr>
        <w:br w:type="page"/>
      </w:r>
    </w:p>
    <w:p w14:paraId="1BF09FE6" w14:textId="77777777" w:rsidR="00B63E6D" w:rsidRPr="00340F0E" w:rsidRDefault="009C4DB6" w:rsidP="00B63E6D">
      <w:pPr>
        <w:jc w:val="both"/>
        <w:rPr>
          <w:rFonts w:ascii="Times New Roman" w:eastAsia="Times New Roman" w:hAnsi="Times New Roman" w:cs="Times New Roman"/>
          <w:sz w:val="28"/>
          <w:szCs w:val="28"/>
        </w:rPr>
      </w:pPr>
      <w:r w:rsidRPr="00340F0E">
        <w:rPr>
          <w:rFonts w:ascii="Times New Roman" w:hAnsi="Times New Roman" w:cs="Times New Roman"/>
          <w:b/>
          <w:sz w:val="28"/>
          <w:szCs w:val="28"/>
        </w:rPr>
        <w:lastRenderedPageBreak/>
        <w:t xml:space="preserve"> </w:t>
      </w:r>
      <w:r w:rsidR="00B63E6D" w:rsidRPr="00340F0E">
        <w:rPr>
          <w:rFonts w:ascii="Times New Roman" w:eastAsia="Times New Roman" w:hAnsi="Times New Roman" w:cs="Times New Roman"/>
          <w:sz w:val="28"/>
          <w:szCs w:val="28"/>
        </w:rPr>
        <w:t>Подготовил</w:t>
      </w:r>
    </w:p>
    <w:p w14:paraId="7932EB08" w14:textId="77777777" w:rsidR="00B63E6D" w:rsidRPr="00340F0E" w:rsidRDefault="00B63E6D" w:rsidP="00B63E6D">
      <w:pPr>
        <w:spacing w:line="240" w:lineRule="auto"/>
        <w:jc w:val="both"/>
        <w:rPr>
          <w:rFonts w:ascii="Times New Roman" w:eastAsia="Times New Roman" w:hAnsi="Times New Roman" w:cs="Times New Roman"/>
          <w:sz w:val="28"/>
          <w:szCs w:val="28"/>
        </w:rPr>
      </w:pPr>
      <w:r w:rsidRPr="00340F0E">
        <w:rPr>
          <w:rFonts w:ascii="Times New Roman" w:eastAsia="Times New Roman" w:hAnsi="Times New Roman" w:cs="Times New Roman"/>
          <w:sz w:val="28"/>
          <w:szCs w:val="28"/>
        </w:rPr>
        <w:t xml:space="preserve">   </w:t>
      </w:r>
    </w:p>
    <w:p w14:paraId="316F7FC1" w14:textId="77777777" w:rsidR="00B63E6D" w:rsidRPr="00340F0E" w:rsidRDefault="00B63E6D" w:rsidP="00B63E6D">
      <w:pPr>
        <w:spacing w:line="240" w:lineRule="auto"/>
        <w:jc w:val="both"/>
        <w:rPr>
          <w:rFonts w:ascii="Times New Roman" w:eastAsia="Times New Roman" w:hAnsi="Times New Roman" w:cs="Times New Roman"/>
          <w:sz w:val="28"/>
          <w:szCs w:val="28"/>
        </w:rPr>
      </w:pPr>
      <w:r w:rsidRPr="00340F0E">
        <w:rPr>
          <w:rFonts w:ascii="Times New Roman" w:eastAsia="Times New Roman" w:hAnsi="Times New Roman" w:cs="Times New Roman"/>
          <w:sz w:val="28"/>
          <w:szCs w:val="28"/>
        </w:rPr>
        <w:t>Заместитель начальника</w:t>
      </w:r>
    </w:p>
    <w:p w14:paraId="1D84CDAE" w14:textId="77777777" w:rsidR="00B63E6D" w:rsidRPr="00340F0E" w:rsidRDefault="00B63E6D" w:rsidP="00B63E6D">
      <w:pPr>
        <w:spacing w:line="240" w:lineRule="auto"/>
        <w:jc w:val="both"/>
        <w:rPr>
          <w:rFonts w:ascii="Times New Roman" w:eastAsia="Times New Roman" w:hAnsi="Times New Roman" w:cs="Times New Roman"/>
          <w:sz w:val="28"/>
          <w:szCs w:val="28"/>
        </w:rPr>
      </w:pPr>
      <w:r w:rsidRPr="00340F0E">
        <w:rPr>
          <w:rFonts w:ascii="Times New Roman" w:eastAsia="Times New Roman" w:hAnsi="Times New Roman" w:cs="Times New Roman"/>
          <w:sz w:val="28"/>
          <w:szCs w:val="28"/>
        </w:rPr>
        <w:t>Управления образования</w:t>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t xml:space="preserve">         </w:t>
      </w:r>
    </w:p>
    <w:p w14:paraId="0AD35964" w14:textId="77777777" w:rsidR="00B63E6D" w:rsidRPr="00340F0E" w:rsidRDefault="00B63E6D" w:rsidP="00B63E6D">
      <w:pPr>
        <w:spacing w:line="240" w:lineRule="auto"/>
        <w:jc w:val="both"/>
        <w:rPr>
          <w:rFonts w:ascii="Times New Roman" w:eastAsia="Times New Roman" w:hAnsi="Times New Roman" w:cs="Times New Roman"/>
          <w:sz w:val="28"/>
          <w:szCs w:val="28"/>
        </w:rPr>
      </w:pPr>
      <w:r w:rsidRPr="00340F0E">
        <w:rPr>
          <w:rFonts w:ascii="Times New Roman" w:eastAsia="Times New Roman" w:hAnsi="Times New Roman" w:cs="Times New Roman"/>
          <w:sz w:val="28"/>
          <w:szCs w:val="28"/>
        </w:rPr>
        <w:t xml:space="preserve">Администрации Ленинского района                                     </w:t>
      </w:r>
    </w:p>
    <w:p w14:paraId="69190840" w14:textId="4332EE30" w:rsidR="00B63E6D" w:rsidRPr="00340F0E" w:rsidRDefault="00B63E6D" w:rsidP="00B63E6D">
      <w:pPr>
        <w:spacing w:line="240" w:lineRule="auto"/>
        <w:jc w:val="both"/>
        <w:rPr>
          <w:rFonts w:ascii="Times New Roman" w:eastAsia="Times New Roman" w:hAnsi="Times New Roman" w:cs="Times New Roman"/>
          <w:sz w:val="28"/>
          <w:szCs w:val="28"/>
        </w:rPr>
      </w:pPr>
      <w:r w:rsidRPr="00340F0E">
        <w:rPr>
          <w:rFonts w:ascii="Times New Roman" w:eastAsia="Times New Roman" w:hAnsi="Times New Roman" w:cs="Times New Roman"/>
          <w:sz w:val="28"/>
          <w:szCs w:val="28"/>
        </w:rPr>
        <w:t>Республики Крым</w:t>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t xml:space="preserve">            </w:t>
      </w:r>
      <w:r w:rsidR="00EE256A" w:rsidRPr="00340F0E">
        <w:rPr>
          <w:rFonts w:ascii="Times New Roman" w:eastAsia="Times New Roman" w:hAnsi="Times New Roman" w:cs="Times New Roman"/>
          <w:sz w:val="28"/>
          <w:szCs w:val="28"/>
        </w:rPr>
        <w:t xml:space="preserve">        </w:t>
      </w:r>
      <w:r w:rsidR="0091426C">
        <w:rPr>
          <w:rFonts w:ascii="Times New Roman" w:eastAsia="Times New Roman" w:hAnsi="Times New Roman" w:cs="Times New Roman"/>
          <w:sz w:val="28"/>
          <w:szCs w:val="28"/>
        </w:rPr>
        <w:t xml:space="preserve">           </w:t>
      </w:r>
      <w:proofErr w:type="spellStart"/>
      <w:r w:rsidR="00EE256A" w:rsidRPr="00340F0E">
        <w:rPr>
          <w:rFonts w:ascii="Times New Roman" w:eastAsia="Times New Roman" w:hAnsi="Times New Roman" w:cs="Times New Roman"/>
          <w:sz w:val="28"/>
          <w:szCs w:val="28"/>
        </w:rPr>
        <w:t>Д.В.Аметов</w:t>
      </w:r>
      <w:proofErr w:type="spellEnd"/>
    </w:p>
    <w:p w14:paraId="005E5E90" w14:textId="77777777" w:rsidR="00B63E6D" w:rsidRPr="00340F0E" w:rsidRDefault="00B63E6D" w:rsidP="00B63E6D">
      <w:pPr>
        <w:spacing w:line="240" w:lineRule="auto"/>
        <w:jc w:val="both"/>
        <w:rPr>
          <w:rFonts w:ascii="Times New Roman" w:eastAsia="Times New Roman" w:hAnsi="Times New Roman" w:cs="Times New Roman"/>
          <w:sz w:val="28"/>
          <w:szCs w:val="28"/>
        </w:rPr>
      </w:pPr>
    </w:p>
    <w:p w14:paraId="3F5E6F96" w14:textId="0EB030D2" w:rsidR="00B63E6D" w:rsidRDefault="00B63E6D" w:rsidP="00B63E6D">
      <w:pPr>
        <w:spacing w:line="240" w:lineRule="auto"/>
        <w:jc w:val="both"/>
        <w:rPr>
          <w:rFonts w:ascii="Times New Roman" w:eastAsia="Times New Roman" w:hAnsi="Times New Roman" w:cs="Times New Roman"/>
          <w:sz w:val="28"/>
          <w:szCs w:val="28"/>
        </w:rPr>
      </w:pPr>
      <w:r w:rsidRPr="00340F0E">
        <w:rPr>
          <w:rFonts w:ascii="Times New Roman" w:eastAsia="Times New Roman" w:hAnsi="Times New Roman" w:cs="Times New Roman"/>
          <w:sz w:val="28"/>
          <w:szCs w:val="28"/>
        </w:rPr>
        <w:t>Согласовано</w:t>
      </w:r>
    </w:p>
    <w:p w14:paraId="184D94A6" w14:textId="734C6C28" w:rsidR="0091426C" w:rsidRDefault="0091426C" w:rsidP="00B63E6D">
      <w:pPr>
        <w:spacing w:line="240" w:lineRule="auto"/>
        <w:jc w:val="both"/>
        <w:rPr>
          <w:rFonts w:ascii="Times New Roman" w:eastAsia="Times New Roman" w:hAnsi="Times New Roman" w:cs="Times New Roman"/>
          <w:sz w:val="28"/>
          <w:szCs w:val="28"/>
        </w:rPr>
      </w:pPr>
    </w:p>
    <w:p w14:paraId="55DE4227" w14:textId="764FE70C" w:rsidR="0091426C" w:rsidRDefault="0091426C" w:rsidP="00B63E6D">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Управления образования</w:t>
      </w:r>
    </w:p>
    <w:p w14:paraId="725FA86C" w14:textId="26D5EFB8" w:rsidR="0091426C" w:rsidRDefault="0091426C" w:rsidP="00B63E6D">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Администрации Ленинского района</w:t>
      </w:r>
    </w:p>
    <w:p w14:paraId="785A37AA" w14:textId="396C3B36" w:rsidR="0091426C" w:rsidRPr="00340F0E" w:rsidRDefault="0091426C" w:rsidP="00B63E6D">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Республики Крым                                                                           </w:t>
      </w:r>
      <w:proofErr w:type="spellStart"/>
      <w:r>
        <w:rPr>
          <w:rFonts w:ascii="Times New Roman" w:eastAsia="Times New Roman" w:hAnsi="Times New Roman" w:cs="Times New Roman"/>
          <w:sz w:val="28"/>
          <w:szCs w:val="28"/>
        </w:rPr>
        <w:t>Т.Ю.Сосунович</w:t>
      </w:r>
      <w:proofErr w:type="spellEnd"/>
    </w:p>
    <w:p w14:paraId="24EBACF4" w14:textId="77777777" w:rsidR="00B63E6D" w:rsidRPr="00340F0E" w:rsidRDefault="00B63E6D" w:rsidP="00B63E6D">
      <w:pPr>
        <w:spacing w:line="240" w:lineRule="auto"/>
        <w:jc w:val="both"/>
        <w:rPr>
          <w:rFonts w:ascii="Times New Roman" w:eastAsia="Times New Roman" w:hAnsi="Times New Roman" w:cs="Times New Roman"/>
          <w:sz w:val="28"/>
          <w:szCs w:val="28"/>
        </w:rPr>
      </w:pPr>
    </w:p>
    <w:p w14:paraId="1F989C95" w14:textId="25DAD009" w:rsidR="00B63E6D" w:rsidRPr="00340F0E" w:rsidRDefault="00B63E6D" w:rsidP="00B63E6D">
      <w:pPr>
        <w:spacing w:line="240" w:lineRule="auto"/>
        <w:jc w:val="both"/>
        <w:rPr>
          <w:rFonts w:ascii="Times New Roman" w:eastAsia="Times New Roman" w:hAnsi="Times New Roman" w:cs="Times New Roman"/>
          <w:sz w:val="28"/>
          <w:szCs w:val="28"/>
        </w:rPr>
      </w:pPr>
      <w:r w:rsidRPr="00340F0E">
        <w:rPr>
          <w:rFonts w:ascii="Times New Roman" w:eastAsia="Times New Roman" w:hAnsi="Times New Roman" w:cs="Times New Roman"/>
          <w:sz w:val="28"/>
          <w:szCs w:val="28"/>
        </w:rPr>
        <w:t xml:space="preserve">Заместитель Главы Администрации  </w:t>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t xml:space="preserve">         </w:t>
      </w:r>
    </w:p>
    <w:p w14:paraId="0C866C16" w14:textId="6C8827F1" w:rsidR="00B63E6D" w:rsidRPr="00340F0E" w:rsidRDefault="0091426C" w:rsidP="00B63E6D">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Ленинского района </w:t>
      </w:r>
      <w:r w:rsidR="00B63E6D" w:rsidRPr="00340F0E">
        <w:rPr>
          <w:rFonts w:ascii="Times New Roman" w:eastAsia="Times New Roman" w:hAnsi="Times New Roman" w:cs="Times New Roman"/>
          <w:sz w:val="28"/>
          <w:szCs w:val="28"/>
        </w:rPr>
        <w:t>Республики Крым</w:t>
      </w:r>
      <w:r w:rsidR="00B63E6D" w:rsidRPr="00340F0E">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proofErr w:type="spellStart"/>
      <w:r w:rsidR="00EE256A" w:rsidRPr="00340F0E">
        <w:rPr>
          <w:rFonts w:ascii="Times New Roman" w:eastAsia="Times New Roman" w:hAnsi="Times New Roman" w:cs="Times New Roman"/>
          <w:sz w:val="28"/>
          <w:szCs w:val="28"/>
        </w:rPr>
        <w:t>Е.Л.Рудюк</w:t>
      </w:r>
      <w:proofErr w:type="spellEnd"/>
    </w:p>
    <w:p w14:paraId="1BED52B3" w14:textId="77777777" w:rsidR="00B63E6D" w:rsidRPr="00340F0E" w:rsidRDefault="00B63E6D" w:rsidP="00B63E6D">
      <w:pPr>
        <w:spacing w:line="240" w:lineRule="auto"/>
        <w:jc w:val="both"/>
        <w:rPr>
          <w:rFonts w:ascii="Times New Roman" w:eastAsia="Times New Roman" w:hAnsi="Times New Roman" w:cs="Times New Roman"/>
          <w:sz w:val="28"/>
          <w:szCs w:val="28"/>
        </w:rPr>
      </w:pPr>
    </w:p>
    <w:p w14:paraId="7A8A542C" w14:textId="77777777" w:rsidR="00B63E6D" w:rsidRPr="00340F0E" w:rsidRDefault="00B63E6D" w:rsidP="00B63E6D">
      <w:pPr>
        <w:spacing w:line="240" w:lineRule="auto"/>
        <w:jc w:val="both"/>
        <w:rPr>
          <w:rFonts w:ascii="Times New Roman" w:eastAsia="Times New Roman" w:hAnsi="Times New Roman" w:cs="Times New Roman"/>
          <w:sz w:val="28"/>
          <w:szCs w:val="28"/>
        </w:rPr>
      </w:pPr>
    </w:p>
    <w:p w14:paraId="27CC1033" w14:textId="77777777" w:rsidR="00B63E6D" w:rsidRPr="00340F0E" w:rsidRDefault="00B63E6D" w:rsidP="00B63E6D">
      <w:pPr>
        <w:spacing w:line="240" w:lineRule="auto"/>
        <w:jc w:val="both"/>
        <w:rPr>
          <w:rFonts w:ascii="Times New Roman" w:eastAsia="Times New Roman" w:hAnsi="Times New Roman" w:cs="Times New Roman"/>
          <w:sz w:val="28"/>
          <w:szCs w:val="28"/>
        </w:rPr>
      </w:pPr>
      <w:r w:rsidRPr="00340F0E">
        <w:rPr>
          <w:rFonts w:ascii="Times New Roman" w:eastAsia="Times New Roman" w:hAnsi="Times New Roman" w:cs="Times New Roman"/>
          <w:sz w:val="28"/>
          <w:szCs w:val="28"/>
        </w:rPr>
        <w:t>Руководитель  аппарата</w:t>
      </w:r>
    </w:p>
    <w:p w14:paraId="5A9643E0" w14:textId="77777777" w:rsidR="00B63E6D" w:rsidRPr="00340F0E" w:rsidRDefault="00B63E6D" w:rsidP="00B63E6D">
      <w:pPr>
        <w:spacing w:line="240" w:lineRule="auto"/>
        <w:jc w:val="both"/>
        <w:rPr>
          <w:rFonts w:ascii="Times New Roman" w:eastAsia="Times New Roman" w:hAnsi="Times New Roman" w:cs="Times New Roman"/>
          <w:sz w:val="28"/>
          <w:szCs w:val="28"/>
        </w:rPr>
      </w:pPr>
      <w:r w:rsidRPr="00340F0E">
        <w:rPr>
          <w:rFonts w:ascii="Times New Roman" w:eastAsia="Times New Roman" w:hAnsi="Times New Roman" w:cs="Times New Roman"/>
          <w:sz w:val="28"/>
          <w:szCs w:val="28"/>
        </w:rPr>
        <w:t>Администрации Ленинского района</w:t>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t xml:space="preserve">        </w:t>
      </w:r>
    </w:p>
    <w:p w14:paraId="51B6CFED" w14:textId="7F28C03D" w:rsidR="00B63E6D" w:rsidRPr="00340F0E" w:rsidRDefault="00B63E6D" w:rsidP="00B63E6D">
      <w:pPr>
        <w:spacing w:line="240" w:lineRule="auto"/>
        <w:jc w:val="both"/>
        <w:rPr>
          <w:rFonts w:ascii="Times New Roman" w:eastAsia="Times New Roman" w:hAnsi="Times New Roman" w:cs="Times New Roman"/>
          <w:sz w:val="28"/>
          <w:szCs w:val="28"/>
        </w:rPr>
      </w:pPr>
      <w:r w:rsidRPr="00340F0E">
        <w:rPr>
          <w:rFonts w:ascii="Times New Roman" w:eastAsia="Times New Roman" w:hAnsi="Times New Roman" w:cs="Times New Roman"/>
          <w:sz w:val="28"/>
          <w:szCs w:val="28"/>
        </w:rPr>
        <w:t>Республики Крым</w:t>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r>
      <w:r w:rsidRPr="00340F0E">
        <w:rPr>
          <w:rFonts w:ascii="Times New Roman" w:eastAsia="Times New Roman" w:hAnsi="Times New Roman" w:cs="Times New Roman"/>
          <w:sz w:val="28"/>
          <w:szCs w:val="28"/>
        </w:rPr>
        <w:tab/>
        <w:t xml:space="preserve">                              </w:t>
      </w:r>
      <w:r w:rsidR="0091426C">
        <w:rPr>
          <w:rFonts w:ascii="Times New Roman" w:eastAsia="Times New Roman" w:hAnsi="Times New Roman" w:cs="Times New Roman"/>
          <w:sz w:val="28"/>
          <w:szCs w:val="28"/>
        </w:rPr>
        <w:t xml:space="preserve">         </w:t>
      </w:r>
      <w:proofErr w:type="spellStart"/>
      <w:r w:rsidRPr="00340F0E">
        <w:rPr>
          <w:rFonts w:ascii="Times New Roman" w:eastAsia="Times New Roman" w:hAnsi="Times New Roman" w:cs="Times New Roman"/>
          <w:sz w:val="28"/>
          <w:szCs w:val="28"/>
        </w:rPr>
        <w:t>Я.В.Лотович</w:t>
      </w:r>
      <w:proofErr w:type="spellEnd"/>
    </w:p>
    <w:p w14:paraId="6D5391FC" w14:textId="77777777" w:rsidR="00B63E6D" w:rsidRPr="00340F0E" w:rsidRDefault="00B63E6D" w:rsidP="00B63E6D">
      <w:pPr>
        <w:spacing w:line="240" w:lineRule="auto"/>
        <w:jc w:val="both"/>
        <w:rPr>
          <w:rFonts w:ascii="Times New Roman" w:eastAsia="Times New Roman" w:hAnsi="Times New Roman" w:cs="Times New Roman"/>
          <w:sz w:val="28"/>
          <w:szCs w:val="28"/>
        </w:rPr>
      </w:pPr>
    </w:p>
    <w:p w14:paraId="3A14570D" w14:textId="77777777" w:rsidR="00B63E6D" w:rsidRPr="00340F0E" w:rsidRDefault="00B63E6D" w:rsidP="00B63E6D">
      <w:pPr>
        <w:spacing w:line="240" w:lineRule="auto"/>
        <w:jc w:val="both"/>
        <w:rPr>
          <w:rFonts w:ascii="Times New Roman" w:eastAsia="Times New Roman" w:hAnsi="Times New Roman" w:cs="Times New Roman"/>
          <w:sz w:val="28"/>
          <w:szCs w:val="28"/>
        </w:rPr>
      </w:pPr>
    </w:p>
    <w:p w14:paraId="395C53C8" w14:textId="77777777" w:rsidR="00B63E6D" w:rsidRPr="00340F0E" w:rsidRDefault="00B63E6D" w:rsidP="00B63E6D">
      <w:pPr>
        <w:spacing w:line="240" w:lineRule="auto"/>
        <w:jc w:val="both"/>
        <w:rPr>
          <w:rFonts w:ascii="Times New Roman" w:eastAsia="Times New Roman" w:hAnsi="Times New Roman" w:cs="Times New Roman"/>
          <w:sz w:val="28"/>
          <w:szCs w:val="28"/>
        </w:rPr>
      </w:pPr>
      <w:r w:rsidRPr="00340F0E">
        <w:rPr>
          <w:rFonts w:ascii="Times New Roman" w:eastAsia="Times New Roman" w:hAnsi="Times New Roman" w:cs="Times New Roman"/>
          <w:sz w:val="28"/>
          <w:szCs w:val="28"/>
        </w:rPr>
        <w:t>Начальник Финансового Управления</w:t>
      </w:r>
    </w:p>
    <w:p w14:paraId="2606F321" w14:textId="77777777" w:rsidR="00B63E6D" w:rsidRPr="00340F0E" w:rsidRDefault="00B63E6D" w:rsidP="00B63E6D">
      <w:pPr>
        <w:spacing w:line="240" w:lineRule="auto"/>
        <w:jc w:val="both"/>
        <w:rPr>
          <w:rFonts w:ascii="Times New Roman" w:eastAsia="Times New Roman" w:hAnsi="Times New Roman" w:cs="Times New Roman"/>
          <w:sz w:val="28"/>
          <w:szCs w:val="28"/>
        </w:rPr>
      </w:pPr>
      <w:r w:rsidRPr="00340F0E">
        <w:rPr>
          <w:rFonts w:ascii="Times New Roman" w:eastAsia="Times New Roman" w:hAnsi="Times New Roman" w:cs="Times New Roman"/>
          <w:sz w:val="28"/>
          <w:szCs w:val="28"/>
        </w:rPr>
        <w:t xml:space="preserve">Администрации Ленинского района           </w:t>
      </w:r>
    </w:p>
    <w:p w14:paraId="73A9F9CC" w14:textId="598A9544" w:rsidR="00B63E6D" w:rsidRPr="00340F0E" w:rsidRDefault="00B63E6D" w:rsidP="00B63E6D">
      <w:pPr>
        <w:spacing w:line="240" w:lineRule="auto"/>
        <w:jc w:val="both"/>
        <w:rPr>
          <w:rFonts w:ascii="Times New Roman" w:eastAsia="Times New Roman" w:hAnsi="Times New Roman" w:cs="Times New Roman"/>
          <w:sz w:val="28"/>
          <w:szCs w:val="28"/>
        </w:rPr>
      </w:pPr>
      <w:r w:rsidRPr="00340F0E">
        <w:rPr>
          <w:rFonts w:ascii="Times New Roman" w:eastAsia="Times New Roman" w:hAnsi="Times New Roman" w:cs="Times New Roman"/>
          <w:sz w:val="28"/>
          <w:szCs w:val="28"/>
        </w:rPr>
        <w:t xml:space="preserve">Республики Крым                                                 </w:t>
      </w:r>
      <w:r w:rsidR="00600B5E">
        <w:rPr>
          <w:rFonts w:ascii="Times New Roman" w:eastAsia="Times New Roman" w:hAnsi="Times New Roman" w:cs="Times New Roman"/>
          <w:sz w:val="28"/>
          <w:szCs w:val="28"/>
        </w:rPr>
        <w:t xml:space="preserve">                     </w:t>
      </w:r>
      <w:r w:rsidR="0091426C">
        <w:rPr>
          <w:rFonts w:ascii="Times New Roman" w:eastAsia="Times New Roman" w:hAnsi="Times New Roman" w:cs="Times New Roman"/>
          <w:sz w:val="28"/>
          <w:szCs w:val="28"/>
        </w:rPr>
        <w:t xml:space="preserve">         </w:t>
      </w:r>
      <w:proofErr w:type="spellStart"/>
      <w:r w:rsidR="00600B5E">
        <w:rPr>
          <w:rFonts w:ascii="Times New Roman" w:eastAsia="Times New Roman" w:hAnsi="Times New Roman" w:cs="Times New Roman"/>
          <w:sz w:val="28"/>
          <w:szCs w:val="28"/>
        </w:rPr>
        <w:t>Е.Г.</w:t>
      </w:r>
      <w:r w:rsidRPr="00340F0E">
        <w:rPr>
          <w:rFonts w:ascii="Times New Roman" w:eastAsia="Times New Roman" w:hAnsi="Times New Roman" w:cs="Times New Roman"/>
          <w:sz w:val="28"/>
          <w:szCs w:val="28"/>
        </w:rPr>
        <w:t>Польская</w:t>
      </w:r>
      <w:proofErr w:type="spellEnd"/>
    </w:p>
    <w:p w14:paraId="49CC6B5C" w14:textId="10FC874E" w:rsidR="00B63E6D" w:rsidRPr="00B63E6D" w:rsidRDefault="00B63E6D" w:rsidP="00B63E6D">
      <w:pPr>
        <w:tabs>
          <w:tab w:val="left" w:pos="6804"/>
        </w:tabs>
        <w:spacing w:line="240" w:lineRule="auto"/>
        <w:jc w:val="both"/>
        <w:rPr>
          <w:rFonts w:ascii="Times New Roman" w:eastAsia="Times New Roman" w:hAnsi="Times New Roman" w:cs="Times New Roman"/>
          <w:sz w:val="28"/>
          <w:szCs w:val="28"/>
        </w:rPr>
      </w:pPr>
      <w:r w:rsidRPr="00B63E6D">
        <w:rPr>
          <w:rFonts w:ascii="Times New Roman" w:eastAsia="Times New Roman" w:hAnsi="Times New Roman" w:cs="Times New Roman"/>
          <w:sz w:val="28"/>
          <w:szCs w:val="28"/>
        </w:rPr>
        <w:t xml:space="preserve"> </w:t>
      </w:r>
    </w:p>
    <w:p w14:paraId="70436A4B" w14:textId="02E68D1F" w:rsidR="009C4DB6" w:rsidRPr="009C4DB6" w:rsidRDefault="009C4DB6" w:rsidP="00B63E6D">
      <w:pPr>
        <w:widowControl w:val="0"/>
        <w:pBdr>
          <w:top w:val="nil"/>
          <w:left w:val="nil"/>
          <w:bottom w:val="nil"/>
          <w:right w:val="nil"/>
          <w:between w:val="nil"/>
        </w:pBdr>
        <w:ind w:right="-374"/>
        <w:jc w:val="both"/>
        <w:rPr>
          <w:rFonts w:ascii="Times New Roman" w:hAnsi="Times New Roman" w:cs="Times New Roman"/>
          <w:b/>
          <w:sz w:val="28"/>
          <w:szCs w:val="28"/>
        </w:rPr>
      </w:pPr>
    </w:p>
    <w:p w14:paraId="6F4BDDEC" w14:textId="77777777" w:rsidR="009C4DB6" w:rsidRDefault="009C4DB6">
      <w:pPr>
        <w:widowControl w:val="0"/>
        <w:pBdr>
          <w:top w:val="nil"/>
          <w:left w:val="nil"/>
          <w:bottom w:val="nil"/>
          <w:right w:val="nil"/>
          <w:between w:val="nil"/>
        </w:pBdr>
        <w:ind w:left="6830" w:right="1084"/>
        <w:rPr>
          <w:color w:val="1C1C00"/>
        </w:rPr>
      </w:pPr>
    </w:p>
    <w:p w14:paraId="423F887C"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1A63C249"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002117B5"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10971C2D"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10209E47"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4E64C6EA"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0B2FE917"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480DDA7E"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5683E405"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45548E1D"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57DCB87D"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499E77F7"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5F6D0F6D"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1CCF8243"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5FC51423"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26A26DB7"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p w14:paraId="4057C7A4" w14:textId="77777777" w:rsidR="00B63E6D" w:rsidRDefault="00B63E6D" w:rsidP="009C4DB6">
      <w:pPr>
        <w:widowControl w:val="0"/>
        <w:pBdr>
          <w:top w:val="nil"/>
          <w:left w:val="nil"/>
          <w:bottom w:val="nil"/>
          <w:right w:val="nil"/>
          <w:between w:val="nil"/>
        </w:pBdr>
        <w:spacing w:line="240" w:lineRule="auto"/>
        <w:ind w:left="5670" w:right="4"/>
        <w:rPr>
          <w:rFonts w:ascii="Times New Roman" w:hAnsi="Times New Roman" w:cs="Times New Roman"/>
          <w:color w:val="1C1C00"/>
        </w:rPr>
      </w:pPr>
    </w:p>
    <w:sectPr w:rsidR="00B63E6D" w:rsidSect="000100E4">
      <w:pgSz w:w="12240" w:h="15840"/>
      <w:pgMar w:top="851" w:right="1440" w:bottom="567"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10F20"/>
    <w:multiLevelType w:val="hybridMultilevel"/>
    <w:tmpl w:val="3F0C3D60"/>
    <w:lvl w:ilvl="0" w:tplc="99246C1E">
      <w:start w:val="1"/>
      <w:numFmt w:val="decimal"/>
      <w:lvlText w:val="%1."/>
      <w:lvlJc w:val="left"/>
      <w:pPr>
        <w:ind w:left="1290" w:hanging="864"/>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34A7BBD"/>
    <w:multiLevelType w:val="hybridMultilevel"/>
    <w:tmpl w:val="8F4AB002"/>
    <w:lvl w:ilvl="0" w:tplc="D938E9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9E8"/>
    <w:rsid w:val="00003FE7"/>
    <w:rsid w:val="000100E4"/>
    <w:rsid w:val="0002259A"/>
    <w:rsid w:val="000809E8"/>
    <w:rsid w:val="000A4FD3"/>
    <w:rsid w:val="00155788"/>
    <w:rsid w:val="001871A1"/>
    <w:rsid w:val="001E2360"/>
    <w:rsid w:val="001E402D"/>
    <w:rsid w:val="001E5293"/>
    <w:rsid w:val="002230F2"/>
    <w:rsid w:val="0022646F"/>
    <w:rsid w:val="00280E45"/>
    <w:rsid w:val="00291873"/>
    <w:rsid w:val="002B2E61"/>
    <w:rsid w:val="00340F0E"/>
    <w:rsid w:val="00342AA3"/>
    <w:rsid w:val="0037227D"/>
    <w:rsid w:val="003A7073"/>
    <w:rsid w:val="003C3DE6"/>
    <w:rsid w:val="003E10E3"/>
    <w:rsid w:val="004001E2"/>
    <w:rsid w:val="004245CE"/>
    <w:rsid w:val="004D4111"/>
    <w:rsid w:val="00505E60"/>
    <w:rsid w:val="0052508E"/>
    <w:rsid w:val="0054509B"/>
    <w:rsid w:val="00551A0F"/>
    <w:rsid w:val="00570CD9"/>
    <w:rsid w:val="00570E37"/>
    <w:rsid w:val="005A6EBC"/>
    <w:rsid w:val="005F3B64"/>
    <w:rsid w:val="005F4CCF"/>
    <w:rsid w:val="00600B5E"/>
    <w:rsid w:val="00633232"/>
    <w:rsid w:val="00640E59"/>
    <w:rsid w:val="006534D9"/>
    <w:rsid w:val="00673123"/>
    <w:rsid w:val="006924FB"/>
    <w:rsid w:val="006B1579"/>
    <w:rsid w:val="006B7AEE"/>
    <w:rsid w:val="006D20DB"/>
    <w:rsid w:val="006D7CF6"/>
    <w:rsid w:val="007107A7"/>
    <w:rsid w:val="007363AF"/>
    <w:rsid w:val="00793D91"/>
    <w:rsid w:val="007A6CE6"/>
    <w:rsid w:val="007D79DF"/>
    <w:rsid w:val="007F12AD"/>
    <w:rsid w:val="008171B5"/>
    <w:rsid w:val="0083752C"/>
    <w:rsid w:val="008E54F1"/>
    <w:rsid w:val="00901CBF"/>
    <w:rsid w:val="0091426C"/>
    <w:rsid w:val="00962B88"/>
    <w:rsid w:val="009B518D"/>
    <w:rsid w:val="009C4DB6"/>
    <w:rsid w:val="009C6009"/>
    <w:rsid w:val="009D1BF2"/>
    <w:rsid w:val="009E3B74"/>
    <w:rsid w:val="00AB7FA1"/>
    <w:rsid w:val="00AD5AC0"/>
    <w:rsid w:val="00B02567"/>
    <w:rsid w:val="00B50DCD"/>
    <w:rsid w:val="00B63E6D"/>
    <w:rsid w:val="00B66274"/>
    <w:rsid w:val="00B82184"/>
    <w:rsid w:val="00B93961"/>
    <w:rsid w:val="00BA1583"/>
    <w:rsid w:val="00BD51B2"/>
    <w:rsid w:val="00C13201"/>
    <w:rsid w:val="00C2475A"/>
    <w:rsid w:val="00C55DDA"/>
    <w:rsid w:val="00C7609E"/>
    <w:rsid w:val="00C8103E"/>
    <w:rsid w:val="00C9581B"/>
    <w:rsid w:val="00CE4EBD"/>
    <w:rsid w:val="00D033CD"/>
    <w:rsid w:val="00DA6843"/>
    <w:rsid w:val="00DD0AEF"/>
    <w:rsid w:val="00DD6937"/>
    <w:rsid w:val="00DE692F"/>
    <w:rsid w:val="00E2456B"/>
    <w:rsid w:val="00E36A5A"/>
    <w:rsid w:val="00E47B25"/>
    <w:rsid w:val="00EE256A"/>
    <w:rsid w:val="00F0444A"/>
    <w:rsid w:val="00F1277A"/>
    <w:rsid w:val="00F77463"/>
    <w:rsid w:val="00FA5902"/>
    <w:rsid w:val="00FB63A8"/>
    <w:rsid w:val="00FD3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1DDD4"/>
  <w15:docId w15:val="{AD2C9D0D-C053-484F-94C1-8B3F8970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No Spacing"/>
    <w:uiPriority w:val="1"/>
    <w:qFormat/>
    <w:rsid w:val="00FA5902"/>
    <w:pPr>
      <w:spacing w:line="240" w:lineRule="auto"/>
    </w:pPr>
  </w:style>
  <w:style w:type="paragraph" w:styleId="a6">
    <w:name w:val="Balloon Text"/>
    <w:basedOn w:val="a"/>
    <w:link w:val="a7"/>
    <w:uiPriority w:val="99"/>
    <w:semiHidden/>
    <w:unhideWhenUsed/>
    <w:rsid w:val="00E47B25"/>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E47B25"/>
    <w:rPr>
      <w:rFonts w:ascii="Tahoma" w:hAnsi="Tahoma" w:cs="Tahoma"/>
      <w:sz w:val="16"/>
      <w:szCs w:val="16"/>
    </w:rPr>
  </w:style>
  <w:style w:type="table" w:styleId="a8">
    <w:name w:val="Table Grid"/>
    <w:basedOn w:val="a1"/>
    <w:uiPriority w:val="39"/>
    <w:rsid w:val="009D1B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C55D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сновной текст_"/>
    <w:basedOn w:val="a0"/>
    <w:link w:val="40"/>
    <w:locked/>
    <w:rsid w:val="004001E2"/>
    <w:rPr>
      <w:rFonts w:ascii="Times New Roman" w:eastAsia="Times New Roman" w:hAnsi="Times New Roman" w:cs="Times New Roman"/>
      <w:sz w:val="23"/>
      <w:szCs w:val="23"/>
      <w:shd w:val="clear" w:color="auto" w:fill="FFFFFF"/>
    </w:rPr>
  </w:style>
  <w:style w:type="paragraph" w:customStyle="1" w:styleId="40">
    <w:name w:val="Основной текст4"/>
    <w:basedOn w:val="a"/>
    <w:link w:val="aa"/>
    <w:rsid w:val="004001E2"/>
    <w:pPr>
      <w:widowControl w:val="0"/>
      <w:shd w:val="clear" w:color="auto" w:fill="FFFFFF"/>
      <w:spacing w:after="240" w:line="0" w:lineRule="atLeast"/>
    </w:pPr>
    <w:rPr>
      <w:rFonts w:ascii="Times New Roman" w:eastAsia="Times New Roman" w:hAnsi="Times New Roman" w:cs="Times New Roman"/>
      <w:sz w:val="23"/>
      <w:szCs w:val="23"/>
    </w:rPr>
  </w:style>
  <w:style w:type="paragraph" w:customStyle="1" w:styleId="20">
    <w:name w:val="Основной текст2"/>
    <w:basedOn w:val="a"/>
    <w:rsid w:val="004001E2"/>
    <w:pPr>
      <w:widowControl w:val="0"/>
      <w:shd w:val="clear" w:color="auto" w:fill="FFFFFF"/>
      <w:spacing w:before="360" w:after="540" w:line="317" w:lineRule="exact"/>
      <w:ind w:hanging="1940"/>
    </w:pPr>
    <w:rPr>
      <w:rFonts w:ascii="Times New Roman" w:eastAsia="Times New Roman" w:hAnsi="Times New Roman" w:cs="Times New Roman"/>
      <w:color w:val="000000"/>
      <w:sz w:val="28"/>
      <w:szCs w:val="2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434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F3C91-D946-4B2E-8FA0-0C429F7FC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4</Pages>
  <Words>934</Words>
  <Characters>5328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Образование</cp:lastModifiedBy>
  <cp:revision>68</cp:revision>
  <cp:lastPrinted>2025-09-03T12:05:00Z</cp:lastPrinted>
  <dcterms:created xsi:type="dcterms:W3CDTF">2024-12-03T13:24:00Z</dcterms:created>
  <dcterms:modified xsi:type="dcterms:W3CDTF">2025-09-12T13:10:00Z</dcterms:modified>
</cp:coreProperties>
</file>